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F3B6" w14:textId="116EC415" w:rsidR="00F85A8B" w:rsidRPr="00C539E9" w:rsidRDefault="005E08BC" w:rsidP="00F85A8B">
      <w:pPr>
        <w:pStyle w:val="Titel"/>
        <w:tabs>
          <w:tab w:val="right" w:pos="9214"/>
        </w:tabs>
        <w:jc w:val="both"/>
        <w:rPr>
          <w:sz w:val="20"/>
          <w:szCs w:val="20"/>
          <w:lang w:val="de-DE"/>
        </w:rPr>
      </w:pPr>
      <w:r>
        <w:rPr>
          <w:sz w:val="20"/>
          <w:szCs w:val="20"/>
          <w:lang w:val="de-DE"/>
        </w:rPr>
        <w:t>3</w:t>
      </w:r>
      <w:r w:rsidR="00505C55">
        <w:rPr>
          <w:sz w:val="20"/>
          <w:szCs w:val="20"/>
          <w:lang w:val="de-DE"/>
        </w:rPr>
        <w:t>2</w:t>
      </w:r>
      <w:r w:rsidR="00C539E9" w:rsidRPr="00C539E9">
        <w:rPr>
          <w:sz w:val="20"/>
          <w:szCs w:val="20"/>
          <w:lang w:val="de-DE"/>
        </w:rPr>
        <w:t>. Deutscher F</w:t>
      </w:r>
      <w:r w:rsidR="00C539E9">
        <w:rPr>
          <w:sz w:val="20"/>
          <w:szCs w:val="20"/>
          <w:lang w:val="de-DE"/>
        </w:rPr>
        <w:t>lammentag</w:t>
      </w:r>
      <w:r w:rsidR="00F85A8B" w:rsidRPr="00C539E9">
        <w:rPr>
          <w:sz w:val="20"/>
          <w:szCs w:val="20"/>
          <w:lang w:val="de-DE"/>
        </w:rPr>
        <w:tab/>
      </w:r>
      <w:r w:rsidR="00505C55">
        <w:rPr>
          <w:sz w:val="20"/>
          <w:szCs w:val="20"/>
          <w:lang w:val="de-DE"/>
        </w:rPr>
        <w:t>Universität Paderborn</w:t>
      </w:r>
      <w:r w:rsidR="00C539E9">
        <w:rPr>
          <w:sz w:val="20"/>
          <w:szCs w:val="20"/>
          <w:lang w:val="de-DE"/>
        </w:rPr>
        <w:t xml:space="preserve">, </w:t>
      </w:r>
      <w:r w:rsidR="00505C55">
        <w:rPr>
          <w:sz w:val="20"/>
          <w:szCs w:val="20"/>
          <w:lang w:val="de-DE"/>
        </w:rPr>
        <w:t>15.-17.</w:t>
      </w:r>
      <w:r w:rsidR="00C539E9">
        <w:rPr>
          <w:sz w:val="20"/>
          <w:szCs w:val="20"/>
          <w:lang w:val="de-DE"/>
        </w:rPr>
        <w:t xml:space="preserve"> September 20</w:t>
      </w:r>
      <w:r>
        <w:rPr>
          <w:sz w:val="20"/>
          <w:szCs w:val="20"/>
          <w:lang w:val="de-DE"/>
        </w:rPr>
        <w:t>2</w:t>
      </w:r>
      <w:r w:rsidR="00505C55">
        <w:rPr>
          <w:sz w:val="20"/>
          <w:szCs w:val="20"/>
          <w:lang w:val="de-DE"/>
        </w:rPr>
        <w:t>5</w:t>
      </w:r>
    </w:p>
    <w:p w14:paraId="3274453D" w14:textId="77777777" w:rsidR="00E06749" w:rsidRPr="00C539E9" w:rsidRDefault="00E06749">
      <w:pPr>
        <w:jc w:val="center"/>
        <w:rPr>
          <w:i/>
          <w:snapToGrid w:val="0"/>
          <w:sz w:val="16"/>
          <w:lang w:val="de-DE"/>
        </w:rPr>
      </w:pPr>
    </w:p>
    <w:p w14:paraId="319110E0" w14:textId="7C97D7C5" w:rsidR="00E06749" w:rsidRPr="004B19FC" w:rsidRDefault="004E49BE" w:rsidP="00A019A6">
      <w:pPr>
        <w:spacing w:after="240"/>
        <w:jc w:val="center"/>
        <w:rPr>
          <w:caps/>
          <w:snapToGrid w:val="0"/>
          <w:sz w:val="40"/>
          <w:szCs w:val="32"/>
          <w:lang w:val="de-DE"/>
        </w:rPr>
      </w:pPr>
      <w:r w:rsidRPr="004B19FC">
        <w:rPr>
          <w:snapToGrid w:val="0"/>
          <w:sz w:val="40"/>
          <w:szCs w:val="32"/>
          <w:lang w:val="de-DE"/>
        </w:rPr>
        <w:t>Anleitung zur Erstellung</w:t>
      </w:r>
      <w:r w:rsidR="00C539E9" w:rsidRPr="004B19FC">
        <w:rPr>
          <w:caps/>
          <w:snapToGrid w:val="0"/>
          <w:sz w:val="40"/>
          <w:szCs w:val="32"/>
          <w:lang w:val="de-DE"/>
        </w:rPr>
        <w:t xml:space="preserve"> </w:t>
      </w:r>
      <w:r w:rsidRPr="004B19FC">
        <w:rPr>
          <w:snapToGrid w:val="0"/>
          <w:sz w:val="40"/>
          <w:szCs w:val="32"/>
          <w:lang w:val="de-DE"/>
        </w:rPr>
        <w:t>des M</w:t>
      </w:r>
      <w:r w:rsidR="00A019A6">
        <w:rPr>
          <w:snapToGrid w:val="0"/>
          <w:sz w:val="40"/>
          <w:szCs w:val="32"/>
          <w:lang w:val="de-DE"/>
        </w:rPr>
        <w:t>anuskripts</w:t>
      </w:r>
      <w:r w:rsidR="00555CE1">
        <w:rPr>
          <w:snapToGrid w:val="0"/>
          <w:sz w:val="40"/>
          <w:szCs w:val="32"/>
          <w:lang w:val="de-DE"/>
        </w:rPr>
        <w:t xml:space="preserve"> für den </w:t>
      </w:r>
      <w:r w:rsidRPr="004B19FC">
        <w:rPr>
          <w:snapToGrid w:val="0"/>
          <w:sz w:val="40"/>
          <w:szCs w:val="32"/>
          <w:lang w:val="de-DE"/>
        </w:rPr>
        <w:t>Deutschen Flammentag 2</w:t>
      </w:r>
      <w:r w:rsidR="005E08BC">
        <w:rPr>
          <w:snapToGrid w:val="0"/>
          <w:sz w:val="40"/>
          <w:szCs w:val="32"/>
          <w:lang w:val="de-DE"/>
        </w:rPr>
        <w:t>02</w:t>
      </w:r>
      <w:r w:rsidR="00505C55">
        <w:rPr>
          <w:snapToGrid w:val="0"/>
          <w:sz w:val="40"/>
          <w:szCs w:val="32"/>
          <w:lang w:val="de-DE"/>
        </w:rPr>
        <w:t>5</w:t>
      </w:r>
    </w:p>
    <w:p w14:paraId="25412171" w14:textId="77777777" w:rsidR="004E49BE" w:rsidRPr="004B19FC" w:rsidRDefault="00E06749" w:rsidP="00D26373">
      <w:pPr>
        <w:pStyle w:val="berschrift5"/>
        <w:spacing w:after="120"/>
        <w:rPr>
          <w:b w:val="0"/>
          <w:sz w:val="28"/>
          <w:lang w:val="de-DE"/>
        </w:rPr>
      </w:pPr>
      <w:r w:rsidRPr="004B19FC">
        <w:rPr>
          <w:b w:val="0"/>
          <w:snapToGrid w:val="0"/>
          <w:sz w:val="28"/>
          <w:u w:val="single"/>
          <w:lang w:val="de-DE"/>
        </w:rPr>
        <w:t xml:space="preserve">A. </w:t>
      </w:r>
      <w:r w:rsidR="00C539E9" w:rsidRPr="004B19FC">
        <w:rPr>
          <w:b w:val="0"/>
          <w:snapToGrid w:val="0"/>
          <w:sz w:val="28"/>
          <w:u w:val="single"/>
          <w:lang w:val="de-DE"/>
        </w:rPr>
        <w:t>Erstautor</w:t>
      </w:r>
      <w:r w:rsidR="00C539E9" w:rsidRPr="004B19FC">
        <w:rPr>
          <w:b w:val="0"/>
          <w:snapToGrid w:val="0"/>
          <w:sz w:val="28"/>
          <w:vertAlign w:val="superscript"/>
          <w:lang w:val="de-DE"/>
        </w:rPr>
        <w:t>1</w:t>
      </w:r>
      <w:r w:rsidR="00834F85" w:rsidRPr="00045F84">
        <w:rPr>
          <w:b w:val="0"/>
          <w:snapToGrid w:val="0"/>
          <w:sz w:val="28"/>
          <w:vertAlign w:val="superscript"/>
          <w:lang w:val="de-DE"/>
        </w:rPr>
        <w:t>*</w:t>
      </w:r>
      <w:r w:rsidR="00C539E9" w:rsidRPr="004B19FC">
        <w:rPr>
          <w:b w:val="0"/>
          <w:snapToGrid w:val="0"/>
          <w:sz w:val="28"/>
          <w:lang w:val="de-DE"/>
        </w:rPr>
        <w:t>,</w:t>
      </w:r>
      <w:r w:rsidRPr="004B19FC">
        <w:rPr>
          <w:b w:val="0"/>
          <w:snapToGrid w:val="0"/>
          <w:sz w:val="28"/>
          <w:lang w:val="de-DE"/>
        </w:rPr>
        <w:t xml:space="preserve"> B. </w:t>
      </w:r>
      <w:r w:rsidR="00C539E9" w:rsidRPr="004B19FC">
        <w:rPr>
          <w:b w:val="0"/>
          <w:snapToGrid w:val="0"/>
          <w:sz w:val="28"/>
          <w:lang w:val="de-DE"/>
        </w:rPr>
        <w:t>Zweitautor</w:t>
      </w:r>
      <w:r w:rsidR="00C539E9" w:rsidRPr="004B19FC">
        <w:rPr>
          <w:b w:val="0"/>
          <w:snapToGrid w:val="0"/>
          <w:sz w:val="28"/>
          <w:vertAlign w:val="superscript"/>
          <w:lang w:val="de-DE"/>
        </w:rPr>
        <w:t>1</w:t>
      </w:r>
      <w:r w:rsidR="00C539E9" w:rsidRPr="004B19FC">
        <w:rPr>
          <w:b w:val="0"/>
          <w:snapToGrid w:val="0"/>
          <w:sz w:val="28"/>
          <w:lang w:val="de-DE"/>
        </w:rPr>
        <w:t xml:space="preserve"> und C. Drittautor</w:t>
      </w:r>
      <w:r w:rsidR="00C539E9" w:rsidRPr="004B19FC">
        <w:rPr>
          <w:b w:val="0"/>
          <w:snapToGrid w:val="0"/>
          <w:sz w:val="28"/>
          <w:vertAlign w:val="superscript"/>
          <w:lang w:val="de-DE"/>
        </w:rPr>
        <w:t>2</w:t>
      </w:r>
    </w:p>
    <w:p w14:paraId="4EACAB24" w14:textId="77777777" w:rsidR="00C539E9" w:rsidRPr="00C539E9" w:rsidRDefault="00834F85" w:rsidP="004E49BE">
      <w:pPr>
        <w:spacing w:after="120"/>
        <w:jc w:val="center"/>
        <w:rPr>
          <w:snapToGrid w:val="0"/>
          <w:lang w:val="de-DE"/>
        </w:rPr>
      </w:pPr>
      <w:r>
        <w:rPr>
          <w:snapToGrid w:val="0"/>
          <w:lang w:val="de-DE"/>
        </w:rPr>
        <w:t>*</w:t>
      </w:r>
      <w:r w:rsidR="004E49BE">
        <w:rPr>
          <w:snapToGrid w:val="0"/>
          <w:lang w:val="de-DE"/>
        </w:rPr>
        <w:t>E-Mail-Adresse</w:t>
      </w:r>
      <w:r w:rsidR="00C539E9">
        <w:rPr>
          <w:snapToGrid w:val="0"/>
          <w:lang w:val="de-DE"/>
        </w:rPr>
        <w:t xml:space="preserve"> des korrespondierenden Autors</w:t>
      </w:r>
    </w:p>
    <w:p w14:paraId="512E5BAB" w14:textId="6B155FAC" w:rsidR="00C539E9" w:rsidRPr="00D417A9" w:rsidRDefault="00C539E9" w:rsidP="00A9525E">
      <w:pPr>
        <w:pStyle w:val="Els-Affiliation"/>
        <w:spacing w:after="60" w:line="240" w:lineRule="auto"/>
        <w:rPr>
          <w:sz w:val="18"/>
          <w:lang w:val="de-DE"/>
        </w:rPr>
      </w:pPr>
      <w:r w:rsidRPr="00D417A9">
        <w:rPr>
          <w:sz w:val="18"/>
          <w:vertAlign w:val="superscript"/>
          <w:lang w:val="it-IT"/>
        </w:rPr>
        <w:t>1</w:t>
      </w:r>
      <w:r w:rsidRPr="00D417A9">
        <w:rPr>
          <w:sz w:val="18"/>
          <w:lang w:val="de-DE"/>
        </w:rPr>
        <w:t xml:space="preserve"> </w:t>
      </w:r>
      <w:r w:rsidR="00505C55">
        <w:rPr>
          <w:sz w:val="18"/>
          <w:lang w:val="de-DE"/>
        </w:rPr>
        <w:t>Lehrstuhl</w:t>
      </w:r>
      <w:r w:rsidR="005E08BC">
        <w:rPr>
          <w:sz w:val="18"/>
          <w:lang w:val="de-DE"/>
        </w:rPr>
        <w:t xml:space="preserve"> für Technische </w:t>
      </w:r>
      <w:r w:rsidR="00505C55">
        <w:rPr>
          <w:sz w:val="18"/>
          <w:lang w:val="de-DE"/>
        </w:rPr>
        <w:t>Thermodynamik</w:t>
      </w:r>
      <w:r w:rsidR="005E08BC">
        <w:rPr>
          <w:sz w:val="18"/>
          <w:lang w:val="de-DE"/>
        </w:rPr>
        <w:t xml:space="preserve">, </w:t>
      </w:r>
      <w:r w:rsidR="00505C55">
        <w:rPr>
          <w:sz w:val="18"/>
          <w:lang w:val="de-DE"/>
        </w:rPr>
        <w:t>Universität Paderborn</w:t>
      </w:r>
      <w:r w:rsidR="005E08BC">
        <w:rPr>
          <w:sz w:val="18"/>
          <w:lang w:val="de-DE"/>
        </w:rPr>
        <w:t xml:space="preserve">, </w:t>
      </w:r>
      <w:r w:rsidR="00505C55">
        <w:rPr>
          <w:sz w:val="18"/>
          <w:lang w:val="de-DE"/>
        </w:rPr>
        <w:t>Warburger Str. 100</w:t>
      </w:r>
      <w:r w:rsidR="005E08BC">
        <w:rPr>
          <w:sz w:val="18"/>
          <w:lang w:val="de-DE"/>
        </w:rPr>
        <w:t>, 3</w:t>
      </w:r>
      <w:r w:rsidR="00505C55">
        <w:rPr>
          <w:sz w:val="18"/>
          <w:lang w:val="de-DE"/>
        </w:rPr>
        <w:t>3098</w:t>
      </w:r>
      <w:r w:rsidR="005E08BC">
        <w:rPr>
          <w:sz w:val="18"/>
          <w:lang w:val="de-DE"/>
        </w:rPr>
        <w:t xml:space="preserve"> </w:t>
      </w:r>
      <w:r w:rsidR="00505C55">
        <w:rPr>
          <w:sz w:val="18"/>
          <w:lang w:val="de-DE"/>
        </w:rPr>
        <w:t>Paderborn</w:t>
      </w:r>
      <w:r w:rsidR="005E08BC">
        <w:rPr>
          <w:sz w:val="18"/>
          <w:lang w:val="de-DE"/>
        </w:rPr>
        <w:t>, Deutschland</w:t>
      </w:r>
    </w:p>
    <w:p w14:paraId="7A7F95EB" w14:textId="56184412" w:rsidR="00C539E9" w:rsidRPr="00D417A9" w:rsidRDefault="00C539E9" w:rsidP="00A9525E">
      <w:pPr>
        <w:pStyle w:val="Els-Affiliation"/>
        <w:spacing w:after="240" w:line="240" w:lineRule="auto"/>
        <w:rPr>
          <w:sz w:val="18"/>
          <w:lang w:val="de-DE"/>
        </w:rPr>
      </w:pPr>
      <w:r w:rsidRPr="00D417A9">
        <w:rPr>
          <w:sz w:val="18"/>
          <w:vertAlign w:val="superscript"/>
          <w:lang w:val="de-DE"/>
        </w:rPr>
        <w:t>2</w:t>
      </w:r>
      <w:r w:rsidRPr="00D417A9">
        <w:rPr>
          <w:sz w:val="18"/>
          <w:lang w:val="de-DE"/>
        </w:rPr>
        <w:t xml:space="preserve"> </w:t>
      </w:r>
      <w:r w:rsidR="00505C55">
        <w:rPr>
          <w:sz w:val="18"/>
          <w:lang w:val="de-DE"/>
        </w:rPr>
        <w:t>…</w:t>
      </w:r>
    </w:p>
    <w:p w14:paraId="0BA760AB" w14:textId="77777777" w:rsidR="00E06749" w:rsidRPr="00C539E9" w:rsidRDefault="00E06749">
      <w:pPr>
        <w:jc w:val="center"/>
        <w:rPr>
          <w:snapToGrid w:val="0"/>
          <w:sz w:val="24"/>
          <w:lang w:val="de-DE"/>
        </w:rPr>
      </w:pPr>
    </w:p>
    <w:p w14:paraId="2F34432F" w14:textId="77777777" w:rsidR="00E06749" w:rsidRPr="00A9525E" w:rsidRDefault="00045F84">
      <w:pPr>
        <w:pStyle w:val="berschrift1"/>
        <w:jc w:val="left"/>
        <w:rPr>
          <w:sz w:val="22"/>
          <w:lang w:val="de-DE"/>
        </w:rPr>
      </w:pPr>
      <w:r>
        <w:rPr>
          <w:sz w:val="22"/>
          <w:lang w:val="de-DE"/>
        </w:rPr>
        <w:t>Abstract</w:t>
      </w:r>
    </w:p>
    <w:p w14:paraId="03022B5C" w14:textId="01BB8D85" w:rsidR="004E49BE" w:rsidRPr="00A9525E" w:rsidRDefault="004E49BE" w:rsidP="00D26373">
      <w:pPr>
        <w:pStyle w:val="Textkrper"/>
        <w:rPr>
          <w:snapToGrid w:val="0"/>
          <w:sz w:val="22"/>
          <w:szCs w:val="22"/>
          <w:lang w:val="de-DE"/>
        </w:rPr>
      </w:pPr>
      <w:r w:rsidRPr="00A9525E">
        <w:rPr>
          <w:snapToGrid w:val="0"/>
          <w:sz w:val="22"/>
          <w:szCs w:val="22"/>
          <w:lang w:val="de-DE"/>
        </w:rPr>
        <w:t xml:space="preserve">Dieses Dokument dient als Formatvorlage für die Manuskripte für den </w:t>
      </w:r>
      <w:r w:rsidR="005E08BC">
        <w:rPr>
          <w:snapToGrid w:val="0"/>
          <w:sz w:val="22"/>
          <w:szCs w:val="22"/>
          <w:lang w:val="de-DE"/>
        </w:rPr>
        <w:t>3</w:t>
      </w:r>
      <w:r w:rsidR="00505C55">
        <w:rPr>
          <w:snapToGrid w:val="0"/>
          <w:sz w:val="22"/>
          <w:szCs w:val="22"/>
          <w:lang w:val="de-DE"/>
        </w:rPr>
        <w:t>2</w:t>
      </w:r>
      <w:r w:rsidRPr="00A9525E">
        <w:rPr>
          <w:snapToGrid w:val="0"/>
          <w:sz w:val="22"/>
          <w:szCs w:val="22"/>
          <w:lang w:val="de-DE"/>
        </w:rPr>
        <w:t>. Deutschen Flammentag. Um Ihnen einen einheitlichen Tagungsband zu</w:t>
      </w:r>
      <w:r w:rsidR="00555CE1">
        <w:rPr>
          <w:snapToGrid w:val="0"/>
          <w:sz w:val="22"/>
          <w:szCs w:val="22"/>
          <w:lang w:val="de-DE"/>
        </w:rPr>
        <w:t>r</w:t>
      </w:r>
      <w:r w:rsidRPr="00A9525E">
        <w:rPr>
          <w:snapToGrid w:val="0"/>
          <w:sz w:val="22"/>
          <w:szCs w:val="22"/>
          <w:lang w:val="de-DE"/>
        </w:rPr>
        <w:t xml:space="preserve"> Verfügung stellen zu können</w:t>
      </w:r>
      <w:r w:rsidR="00045F84">
        <w:rPr>
          <w:snapToGrid w:val="0"/>
          <w:sz w:val="22"/>
          <w:szCs w:val="22"/>
          <w:lang w:val="de-DE"/>
        </w:rPr>
        <w:t>,</w:t>
      </w:r>
      <w:r w:rsidRPr="00A9525E">
        <w:rPr>
          <w:snapToGrid w:val="0"/>
          <w:sz w:val="22"/>
          <w:szCs w:val="22"/>
          <w:lang w:val="de-DE"/>
        </w:rPr>
        <w:t xml:space="preserve"> bitten wir Sie die hier vorgegebene Formatvorlage für Ihre Einreichung zu verwenden. Dieser Abschnitt demonstriert das Format für die Kurzfassung und </w:t>
      </w:r>
      <w:r w:rsidR="00045F84">
        <w:rPr>
          <w:snapToGrid w:val="0"/>
          <w:sz w:val="22"/>
          <w:szCs w:val="22"/>
          <w:lang w:val="de-DE"/>
        </w:rPr>
        <w:t>darf</w:t>
      </w:r>
      <w:r w:rsidRPr="00A9525E">
        <w:rPr>
          <w:snapToGrid w:val="0"/>
          <w:sz w:val="22"/>
          <w:szCs w:val="22"/>
          <w:lang w:val="de-DE"/>
        </w:rPr>
        <w:t xml:space="preserve"> die erste Seite nicht überschreiten.</w:t>
      </w:r>
    </w:p>
    <w:p w14:paraId="05460E44" w14:textId="77777777" w:rsidR="00E06749" w:rsidRPr="00045F84" w:rsidRDefault="00E06749">
      <w:pPr>
        <w:rPr>
          <w:snapToGrid w:val="0"/>
          <w:sz w:val="22"/>
          <w:szCs w:val="22"/>
          <w:lang w:val="de-DE"/>
        </w:rPr>
      </w:pPr>
    </w:p>
    <w:p w14:paraId="6B9DEFC4" w14:textId="77777777" w:rsidR="00E06749" w:rsidRPr="001C35AB" w:rsidRDefault="00E06749">
      <w:pPr>
        <w:pStyle w:val="berschrift2"/>
        <w:rPr>
          <w:sz w:val="22"/>
          <w:szCs w:val="22"/>
          <w:lang w:val="de-DE"/>
        </w:rPr>
      </w:pPr>
      <w:r w:rsidRPr="001C35AB">
        <w:rPr>
          <w:sz w:val="22"/>
          <w:szCs w:val="22"/>
          <w:lang w:val="de-DE"/>
        </w:rPr>
        <w:t>F</w:t>
      </w:r>
      <w:r w:rsidR="001C35AB">
        <w:rPr>
          <w:sz w:val="22"/>
          <w:szCs w:val="22"/>
          <w:lang w:val="de-DE"/>
        </w:rPr>
        <w:t>ormatierung</w:t>
      </w:r>
    </w:p>
    <w:p w14:paraId="2504115B" w14:textId="77777777" w:rsidR="004B19FC" w:rsidRPr="00A9525E" w:rsidRDefault="004B19FC" w:rsidP="00376C47">
      <w:pPr>
        <w:jc w:val="both"/>
        <w:rPr>
          <w:snapToGrid w:val="0"/>
          <w:sz w:val="22"/>
          <w:szCs w:val="22"/>
          <w:lang w:val="de-DE"/>
        </w:rPr>
      </w:pPr>
      <w:r w:rsidRPr="00A9525E">
        <w:rPr>
          <w:snapToGrid w:val="0"/>
          <w:sz w:val="22"/>
          <w:szCs w:val="22"/>
          <w:lang w:val="de-DE"/>
        </w:rPr>
        <w:t xml:space="preserve">Die Manuskripte können in deutscher oder englischer Sprache verfasst werden. </w:t>
      </w:r>
      <w:r w:rsidR="00045F84">
        <w:rPr>
          <w:snapToGrid w:val="0"/>
          <w:sz w:val="22"/>
          <w:szCs w:val="22"/>
          <w:lang w:val="de-DE"/>
        </w:rPr>
        <w:t xml:space="preserve">Die </w:t>
      </w:r>
      <w:r w:rsidRPr="00A9525E">
        <w:rPr>
          <w:snapToGrid w:val="0"/>
          <w:sz w:val="22"/>
          <w:szCs w:val="22"/>
          <w:lang w:val="de-DE"/>
        </w:rPr>
        <w:t>Schriftart ist Time</w:t>
      </w:r>
      <w:r w:rsidR="00555CE1">
        <w:rPr>
          <w:snapToGrid w:val="0"/>
          <w:sz w:val="22"/>
          <w:szCs w:val="22"/>
          <w:lang w:val="de-DE"/>
        </w:rPr>
        <w:t>s</w:t>
      </w:r>
      <w:r w:rsidRPr="00A9525E">
        <w:rPr>
          <w:snapToGrid w:val="0"/>
          <w:sz w:val="22"/>
          <w:szCs w:val="22"/>
          <w:lang w:val="de-DE"/>
        </w:rPr>
        <w:t xml:space="preserve"> New Roman und die Einreichung muss eine Länge von </w:t>
      </w:r>
      <w:r w:rsidR="00045F84">
        <w:rPr>
          <w:snapToGrid w:val="0"/>
          <w:sz w:val="22"/>
          <w:szCs w:val="22"/>
          <w:lang w:val="de-DE"/>
        </w:rPr>
        <w:t xml:space="preserve">minimal </w:t>
      </w:r>
      <w:r w:rsidRPr="00A9525E">
        <w:rPr>
          <w:snapToGrid w:val="0"/>
          <w:sz w:val="22"/>
          <w:szCs w:val="22"/>
          <w:lang w:val="de-DE"/>
        </w:rPr>
        <w:t>4 bis maximal 10 Seiten haben. Alle Abbildungen, Tabellen und Verweise müssen in diesen Seiten enthalten sein.</w:t>
      </w:r>
    </w:p>
    <w:p w14:paraId="281A8EA0" w14:textId="77777777" w:rsidR="00606DA1" w:rsidRDefault="004B19FC" w:rsidP="0030245B">
      <w:pPr>
        <w:ind w:firstLine="374"/>
        <w:jc w:val="both"/>
        <w:rPr>
          <w:snapToGrid w:val="0"/>
          <w:sz w:val="22"/>
          <w:szCs w:val="22"/>
          <w:lang w:val="de-DE"/>
        </w:rPr>
      </w:pPr>
      <w:r w:rsidRPr="00A9525E">
        <w:rPr>
          <w:snapToGrid w:val="0"/>
          <w:sz w:val="22"/>
          <w:szCs w:val="22"/>
          <w:lang w:val="de-DE"/>
        </w:rPr>
        <w:t xml:space="preserve">Der Titel des Manuskripts, die Autorennamen und Adressen </w:t>
      </w:r>
      <w:r w:rsidR="00555CE1">
        <w:rPr>
          <w:snapToGrid w:val="0"/>
          <w:sz w:val="22"/>
          <w:szCs w:val="22"/>
          <w:lang w:val="de-DE"/>
        </w:rPr>
        <w:t>werden</w:t>
      </w:r>
      <w:r w:rsidRPr="00A9525E">
        <w:rPr>
          <w:snapToGrid w:val="0"/>
          <w:sz w:val="22"/>
          <w:szCs w:val="22"/>
          <w:lang w:val="de-DE"/>
        </w:rPr>
        <w:t xml:space="preserve"> zentriert am Kopf der ersten Seite platzier</w:t>
      </w:r>
      <w:r w:rsidR="00555CE1">
        <w:rPr>
          <w:snapToGrid w:val="0"/>
          <w:sz w:val="22"/>
          <w:szCs w:val="22"/>
          <w:lang w:val="de-DE"/>
        </w:rPr>
        <w:t>t</w:t>
      </w:r>
      <w:r w:rsidRPr="00A9525E">
        <w:rPr>
          <w:snapToGrid w:val="0"/>
          <w:sz w:val="22"/>
          <w:szCs w:val="22"/>
          <w:lang w:val="de-DE"/>
        </w:rPr>
        <w:t>. Der Titel hat einen Schriftgrad von 20 pt</w:t>
      </w:r>
      <w:r w:rsidR="00D26373" w:rsidRPr="00A9525E">
        <w:rPr>
          <w:snapToGrid w:val="0"/>
          <w:sz w:val="22"/>
          <w:szCs w:val="22"/>
          <w:lang w:val="de-DE"/>
        </w:rPr>
        <w:t xml:space="preserve">, </w:t>
      </w:r>
      <w:r w:rsidRPr="00A9525E">
        <w:rPr>
          <w:snapToGrid w:val="0"/>
          <w:sz w:val="22"/>
          <w:szCs w:val="22"/>
          <w:lang w:val="de-DE"/>
        </w:rPr>
        <w:t>die Auto</w:t>
      </w:r>
      <w:r w:rsidR="00D26373" w:rsidRPr="00A9525E">
        <w:rPr>
          <w:snapToGrid w:val="0"/>
          <w:sz w:val="22"/>
          <w:szCs w:val="22"/>
          <w:lang w:val="de-DE"/>
        </w:rPr>
        <w:t xml:space="preserve">renzeile 14 pt und die Zeile für die </w:t>
      </w:r>
      <w:r w:rsidR="00606DA1" w:rsidRPr="00A9525E">
        <w:rPr>
          <w:snapToGrid w:val="0"/>
          <w:sz w:val="22"/>
          <w:szCs w:val="22"/>
          <w:lang w:val="de-DE"/>
        </w:rPr>
        <w:t>E-Mail-Adresse</w:t>
      </w:r>
      <w:r w:rsidR="00D26373" w:rsidRPr="00A9525E">
        <w:rPr>
          <w:snapToGrid w:val="0"/>
          <w:sz w:val="22"/>
          <w:szCs w:val="22"/>
          <w:lang w:val="de-DE"/>
        </w:rPr>
        <w:t xml:space="preserve"> des korrespondierenden Autors 10 pt. Die Kontaktdaten der Autoren werden in 9 pt und kursiver Schrift formatiert. </w:t>
      </w:r>
      <w:r w:rsidR="00A9525E" w:rsidRPr="00A9525E">
        <w:rPr>
          <w:snapToGrid w:val="0"/>
          <w:sz w:val="22"/>
          <w:szCs w:val="22"/>
          <w:lang w:val="de-DE"/>
        </w:rPr>
        <w:t>Nach dem Titel ist ein Abstand von 12 pt, nach de</w:t>
      </w:r>
      <w:r w:rsidR="00555CE1">
        <w:rPr>
          <w:snapToGrid w:val="0"/>
          <w:sz w:val="22"/>
          <w:szCs w:val="22"/>
          <w:lang w:val="de-DE"/>
        </w:rPr>
        <w:t>r Autorenzeile von 6 </w:t>
      </w:r>
      <w:r w:rsidR="00A9525E" w:rsidRPr="00A9525E">
        <w:rPr>
          <w:snapToGrid w:val="0"/>
          <w:sz w:val="22"/>
          <w:szCs w:val="22"/>
          <w:lang w:val="de-DE"/>
        </w:rPr>
        <w:t xml:space="preserve">pt, nach der </w:t>
      </w:r>
      <w:r w:rsidR="00606DA1" w:rsidRPr="00A9525E">
        <w:rPr>
          <w:snapToGrid w:val="0"/>
          <w:sz w:val="22"/>
          <w:szCs w:val="22"/>
          <w:lang w:val="de-DE"/>
        </w:rPr>
        <w:t>E-Mail-Adresse</w:t>
      </w:r>
      <w:r w:rsidR="00A9525E" w:rsidRPr="00A9525E">
        <w:rPr>
          <w:snapToGrid w:val="0"/>
          <w:sz w:val="22"/>
          <w:szCs w:val="22"/>
          <w:lang w:val="de-DE"/>
        </w:rPr>
        <w:t xml:space="preserve"> von 6 pt, zwischen den Adressen von 3 pt und nach den Adres</w:t>
      </w:r>
      <w:r w:rsidR="00555CE1">
        <w:rPr>
          <w:snapToGrid w:val="0"/>
          <w:sz w:val="22"/>
          <w:szCs w:val="22"/>
          <w:lang w:val="de-DE"/>
        </w:rPr>
        <w:t>sen von 12 </w:t>
      </w:r>
      <w:r w:rsidR="00A9525E" w:rsidRPr="00A9525E">
        <w:rPr>
          <w:snapToGrid w:val="0"/>
          <w:sz w:val="22"/>
          <w:szCs w:val="22"/>
          <w:lang w:val="de-DE"/>
        </w:rPr>
        <w:t xml:space="preserve">pt einzuhalten. Zwischen Adressen und Kurzfassung ist außerdem eine Leerzeile in 12 pt zu setzen. </w:t>
      </w:r>
      <w:r w:rsidR="00D26373" w:rsidRPr="00A9525E">
        <w:rPr>
          <w:snapToGrid w:val="0"/>
          <w:sz w:val="22"/>
          <w:szCs w:val="22"/>
          <w:lang w:val="de-DE"/>
        </w:rPr>
        <w:t>Der Standardtext hat eine Größe von 1</w:t>
      </w:r>
      <w:r w:rsidR="00A9525E">
        <w:rPr>
          <w:snapToGrid w:val="0"/>
          <w:sz w:val="22"/>
          <w:szCs w:val="22"/>
          <w:lang w:val="de-DE"/>
        </w:rPr>
        <w:t>1</w:t>
      </w:r>
      <w:r w:rsidR="00D26373" w:rsidRPr="00A9525E">
        <w:rPr>
          <w:snapToGrid w:val="0"/>
          <w:sz w:val="22"/>
          <w:szCs w:val="22"/>
          <w:lang w:val="de-DE"/>
        </w:rPr>
        <w:t xml:space="preserve"> p</w:t>
      </w:r>
      <w:r w:rsidR="00606DA1">
        <w:rPr>
          <w:snapToGrid w:val="0"/>
          <w:sz w:val="22"/>
          <w:szCs w:val="22"/>
          <w:lang w:val="de-DE"/>
        </w:rPr>
        <w:t xml:space="preserve">t, </w:t>
      </w:r>
      <w:r w:rsidR="00D26373" w:rsidRPr="00A9525E">
        <w:rPr>
          <w:snapToGrid w:val="0"/>
          <w:sz w:val="22"/>
          <w:szCs w:val="22"/>
          <w:lang w:val="de-DE"/>
        </w:rPr>
        <w:t>einen einfachen Zeilenabstand</w:t>
      </w:r>
      <w:r w:rsidR="00606DA1">
        <w:rPr>
          <w:snapToGrid w:val="0"/>
          <w:sz w:val="22"/>
          <w:szCs w:val="22"/>
          <w:lang w:val="de-DE"/>
        </w:rPr>
        <w:t xml:space="preserve"> und ist in Blocksatz gehalten</w:t>
      </w:r>
      <w:r w:rsidR="00D26373" w:rsidRPr="00A9525E">
        <w:rPr>
          <w:snapToGrid w:val="0"/>
          <w:sz w:val="22"/>
          <w:szCs w:val="22"/>
          <w:lang w:val="de-DE"/>
        </w:rPr>
        <w:t xml:space="preserve">. </w:t>
      </w:r>
      <w:r w:rsidR="00606DA1">
        <w:rPr>
          <w:snapToGrid w:val="0"/>
          <w:sz w:val="22"/>
          <w:szCs w:val="22"/>
          <w:lang w:val="de-DE"/>
        </w:rPr>
        <w:t xml:space="preserve">Die Überschriften sind in 11 pt und Fett formatiert. </w:t>
      </w:r>
      <w:r w:rsidR="0030245B">
        <w:rPr>
          <w:snapToGrid w:val="0"/>
          <w:sz w:val="22"/>
          <w:szCs w:val="22"/>
          <w:lang w:val="de-DE"/>
        </w:rPr>
        <w:t>Der Fließtext beginnt direkt in der Zeile unter den Überschriften. Es ist eine Zeile Abstand zwischen dem Ende eines Abschnitts und der nächsten Überschrift einzuhalten. Abschnitte beginnen mit einer eingerückten Zeile (6,6 mm), außer d</w:t>
      </w:r>
      <w:r w:rsidR="00834F85">
        <w:rPr>
          <w:snapToGrid w:val="0"/>
          <w:sz w:val="22"/>
          <w:szCs w:val="22"/>
          <w:lang w:val="de-DE"/>
        </w:rPr>
        <w:t>er</w:t>
      </w:r>
      <w:r w:rsidR="0030245B">
        <w:rPr>
          <w:snapToGrid w:val="0"/>
          <w:sz w:val="22"/>
          <w:szCs w:val="22"/>
          <w:lang w:val="de-DE"/>
        </w:rPr>
        <w:t xml:space="preserve"> erst</w:t>
      </w:r>
      <w:r w:rsidR="004734D0">
        <w:rPr>
          <w:snapToGrid w:val="0"/>
          <w:sz w:val="22"/>
          <w:szCs w:val="22"/>
          <w:lang w:val="de-DE"/>
        </w:rPr>
        <w:t>e</w:t>
      </w:r>
      <w:r w:rsidR="00E9625C">
        <w:rPr>
          <w:snapToGrid w:val="0"/>
          <w:sz w:val="22"/>
          <w:szCs w:val="22"/>
          <w:lang w:val="de-DE"/>
        </w:rPr>
        <w:t>n</w:t>
      </w:r>
      <w:r w:rsidR="004734D0">
        <w:rPr>
          <w:snapToGrid w:val="0"/>
          <w:sz w:val="22"/>
          <w:szCs w:val="22"/>
          <w:lang w:val="de-DE"/>
        </w:rPr>
        <w:t xml:space="preserve"> Zeile nach einer Überschrift. </w:t>
      </w:r>
      <w:r w:rsidR="00606DA1">
        <w:rPr>
          <w:snapToGrid w:val="0"/>
          <w:sz w:val="22"/>
          <w:szCs w:val="22"/>
          <w:lang w:val="de-DE"/>
        </w:rPr>
        <w:t>Die Größe der Seiten beträgt 21 cm x 29.7 cm (A4). Die Seitenränder betragen links und rechts 2,5 cm, oben 2,0 cm und unten 3,0 cm.</w:t>
      </w:r>
      <w:r w:rsidR="00770E29">
        <w:rPr>
          <w:snapToGrid w:val="0"/>
          <w:sz w:val="22"/>
          <w:szCs w:val="22"/>
          <w:lang w:val="de-DE"/>
        </w:rPr>
        <w:t xml:space="preserve"> Seitenzahlen sind zentriert am unteren Seitenrand gesetzt.</w:t>
      </w:r>
      <w:r w:rsidR="00606DA1">
        <w:rPr>
          <w:snapToGrid w:val="0"/>
          <w:sz w:val="22"/>
          <w:szCs w:val="22"/>
          <w:lang w:val="de-DE"/>
        </w:rPr>
        <w:t xml:space="preserve"> </w:t>
      </w:r>
    </w:p>
    <w:p w14:paraId="1DDE5D4E" w14:textId="77777777" w:rsidR="00A9525E" w:rsidRPr="00A9525E" w:rsidRDefault="00A9525E" w:rsidP="00376C47">
      <w:pPr>
        <w:jc w:val="both"/>
        <w:rPr>
          <w:snapToGrid w:val="0"/>
          <w:sz w:val="22"/>
          <w:szCs w:val="22"/>
          <w:lang w:val="de-DE"/>
        </w:rPr>
      </w:pPr>
      <w:r>
        <w:rPr>
          <w:snapToGrid w:val="0"/>
          <w:sz w:val="22"/>
          <w:szCs w:val="22"/>
          <w:lang w:val="de-DE"/>
        </w:rPr>
        <w:tab/>
      </w:r>
    </w:p>
    <w:p w14:paraId="76AE3041" w14:textId="77777777" w:rsidR="004B19FC" w:rsidRPr="0030245B" w:rsidRDefault="0030245B" w:rsidP="0030245B">
      <w:pPr>
        <w:pStyle w:val="berschrift2"/>
        <w:rPr>
          <w:snapToGrid w:val="0"/>
          <w:sz w:val="22"/>
          <w:lang w:val="de-DE"/>
        </w:rPr>
      </w:pPr>
      <w:r w:rsidRPr="0030245B">
        <w:rPr>
          <w:snapToGrid w:val="0"/>
          <w:sz w:val="22"/>
          <w:lang w:val="de-DE"/>
        </w:rPr>
        <w:t>Abbildungen und Tabellen</w:t>
      </w:r>
    </w:p>
    <w:p w14:paraId="137E334A" w14:textId="77777777" w:rsidR="0030245B" w:rsidRDefault="0030245B" w:rsidP="0030245B">
      <w:pPr>
        <w:jc w:val="both"/>
        <w:rPr>
          <w:snapToGrid w:val="0"/>
          <w:sz w:val="22"/>
          <w:lang w:val="de-DE"/>
        </w:rPr>
      </w:pPr>
      <w:r>
        <w:rPr>
          <w:snapToGrid w:val="0"/>
          <w:sz w:val="22"/>
          <w:lang w:val="de-DE"/>
        </w:rPr>
        <w:t xml:space="preserve">Abbildungen und Tabellen sind separat zu nummerieren und zwar in der </w:t>
      </w:r>
      <w:r w:rsidR="00291497">
        <w:rPr>
          <w:snapToGrid w:val="0"/>
          <w:sz w:val="22"/>
          <w:lang w:val="de-DE"/>
        </w:rPr>
        <w:t>Reihenfolge,</w:t>
      </w:r>
      <w:r>
        <w:rPr>
          <w:snapToGrid w:val="0"/>
          <w:sz w:val="22"/>
          <w:lang w:val="de-DE"/>
        </w:rPr>
        <w:t xml:space="preserve"> </w:t>
      </w:r>
      <w:r w:rsidR="00C75293">
        <w:rPr>
          <w:snapToGrid w:val="0"/>
          <w:sz w:val="22"/>
          <w:lang w:val="de-DE"/>
        </w:rPr>
        <w:t xml:space="preserve">in der auf sie verwiesen wird. Das Wort „Abbildung“ und die entsprechende Nummer and das Wort „Tabelle“, ebenfalls samt Nummer, </w:t>
      </w:r>
      <w:r w:rsidR="00555CE1">
        <w:rPr>
          <w:snapToGrid w:val="0"/>
          <w:sz w:val="22"/>
          <w:lang w:val="de-DE"/>
        </w:rPr>
        <w:t>werden</w:t>
      </w:r>
      <w:r w:rsidR="00C75293">
        <w:rPr>
          <w:snapToGrid w:val="0"/>
          <w:sz w:val="22"/>
          <w:lang w:val="de-DE"/>
        </w:rPr>
        <w:t xml:space="preserve"> in 11 pt u</w:t>
      </w:r>
      <w:r w:rsidR="00555CE1">
        <w:rPr>
          <w:snapToGrid w:val="0"/>
          <w:sz w:val="22"/>
          <w:lang w:val="de-DE"/>
        </w:rPr>
        <w:t>nd Fett formatiert</w:t>
      </w:r>
      <w:r w:rsidR="00C75293">
        <w:rPr>
          <w:snapToGrid w:val="0"/>
          <w:sz w:val="22"/>
          <w:lang w:val="de-DE"/>
        </w:rPr>
        <w:t xml:space="preserve">. Die Beschriftung </w:t>
      </w:r>
      <w:r w:rsidR="00555CE1">
        <w:rPr>
          <w:snapToGrid w:val="0"/>
          <w:sz w:val="22"/>
          <w:lang w:val="de-DE"/>
        </w:rPr>
        <w:t>wird wie</w:t>
      </w:r>
      <w:r w:rsidR="00C75293">
        <w:rPr>
          <w:snapToGrid w:val="0"/>
          <w:sz w:val="22"/>
          <w:lang w:val="de-DE"/>
        </w:rPr>
        <w:t xml:space="preserve"> de</w:t>
      </w:r>
      <w:r w:rsidR="00555CE1">
        <w:rPr>
          <w:snapToGrid w:val="0"/>
          <w:sz w:val="22"/>
          <w:lang w:val="de-DE"/>
        </w:rPr>
        <w:t>r normale</w:t>
      </w:r>
      <w:r w:rsidR="00C75293">
        <w:rPr>
          <w:snapToGrid w:val="0"/>
          <w:sz w:val="22"/>
          <w:lang w:val="de-DE"/>
        </w:rPr>
        <w:t xml:space="preserve"> Flie</w:t>
      </w:r>
      <w:r w:rsidR="00555CE1">
        <w:rPr>
          <w:snapToGrid w:val="0"/>
          <w:sz w:val="22"/>
          <w:lang w:val="de-DE"/>
        </w:rPr>
        <w:t xml:space="preserve">ßtext formatiert </w:t>
      </w:r>
      <w:r w:rsidR="00D26C52">
        <w:rPr>
          <w:snapToGrid w:val="0"/>
          <w:sz w:val="22"/>
          <w:lang w:val="de-DE"/>
        </w:rPr>
        <w:t>und</w:t>
      </w:r>
      <w:r w:rsidR="00291497">
        <w:rPr>
          <w:snapToGrid w:val="0"/>
          <w:sz w:val="22"/>
          <w:lang w:val="de-DE"/>
        </w:rPr>
        <w:t xml:space="preserve"> </w:t>
      </w:r>
      <w:r w:rsidR="00555CE1">
        <w:rPr>
          <w:snapToGrid w:val="0"/>
          <w:sz w:val="22"/>
          <w:lang w:val="de-DE"/>
        </w:rPr>
        <w:t>wird zentriert angeordnet</w:t>
      </w:r>
      <w:r w:rsidR="00291497">
        <w:rPr>
          <w:snapToGrid w:val="0"/>
          <w:sz w:val="22"/>
          <w:lang w:val="de-DE"/>
        </w:rPr>
        <w:t xml:space="preserve">. </w:t>
      </w:r>
      <w:r w:rsidR="00D26C52">
        <w:rPr>
          <w:snapToGrid w:val="0"/>
          <w:sz w:val="22"/>
          <w:lang w:val="de-DE"/>
        </w:rPr>
        <w:t>In Tabelle 1 und Abbildung 1 sind Beispiele für eine korrekte Formatierung zu finden. Bitte verweisen Sie im Fließtext auf die Abbildungen/Tabellen wie im vorherigen Satz demonstriert.</w:t>
      </w:r>
    </w:p>
    <w:p w14:paraId="6B825328" w14:textId="77777777" w:rsidR="00291497" w:rsidRDefault="00291497" w:rsidP="0030245B">
      <w:pPr>
        <w:jc w:val="both"/>
        <w:rPr>
          <w:snapToGrid w:val="0"/>
          <w:sz w:val="22"/>
          <w:lang w:val="de-DE"/>
        </w:rPr>
      </w:pPr>
    </w:p>
    <w:p w14:paraId="01BD04FE" w14:textId="77777777" w:rsidR="00291497" w:rsidRPr="00291497" w:rsidRDefault="00291497" w:rsidP="00291497">
      <w:pPr>
        <w:jc w:val="center"/>
        <w:rPr>
          <w:sz w:val="22"/>
          <w:lang w:val="en-US"/>
        </w:rPr>
      </w:pPr>
      <w:r w:rsidRPr="00291497">
        <w:rPr>
          <w:b/>
          <w:sz w:val="22"/>
          <w:lang w:val="en-US"/>
        </w:rPr>
        <w:t>Tab</w:t>
      </w:r>
      <w:r>
        <w:rPr>
          <w:b/>
          <w:sz w:val="22"/>
          <w:lang w:val="en-US"/>
        </w:rPr>
        <w:t>elle</w:t>
      </w:r>
      <w:r w:rsidRPr="00291497">
        <w:rPr>
          <w:b/>
          <w:sz w:val="22"/>
          <w:lang w:val="en-US"/>
        </w:rPr>
        <w:t xml:space="preserve"> 1.</w:t>
      </w:r>
      <w:r w:rsidRPr="00291497">
        <w:rPr>
          <w:sz w:val="22"/>
          <w:lang w:val="en-US"/>
        </w:rPr>
        <w:t xml:space="preserve"> </w:t>
      </w:r>
      <w:r>
        <w:rPr>
          <w:sz w:val="22"/>
          <w:lang w:val="en-US"/>
        </w:rPr>
        <w:t>Beispiel einer Tabelle</w:t>
      </w:r>
      <w:r w:rsidRPr="00291497">
        <w:rPr>
          <w:sz w:val="22"/>
          <w:lang w:val="en-US"/>
        </w:rPr>
        <w:t>.</w:t>
      </w:r>
    </w:p>
    <w:p w14:paraId="4B7547A2" w14:textId="77777777" w:rsidR="00291497" w:rsidRPr="00291497" w:rsidRDefault="00291497" w:rsidP="00291497">
      <w:pPr>
        <w:ind w:firstLine="374"/>
        <w:jc w:val="both"/>
        <w:rPr>
          <w:snapToGrid w:val="0"/>
          <w:sz w:val="22"/>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tblGrid>
      <w:tr w:rsidR="00291497" w:rsidRPr="00291497" w14:paraId="7818691B" w14:textId="77777777" w:rsidTr="00AE7505">
        <w:tc>
          <w:tcPr>
            <w:tcW w:w="2438" w:type="dxa"/>
            <w:tcBorders>
              <w:top w:val="single" w:sz="4" w:space="0" w:color="auto"/>
              <w:left w:val="single" w:sz="4" w:space="0" w:color="auto"/>
              <w:bottom w:val="single" w:sz="4" w:space="0" w:color="auto"/>
              <w:right w:val="single" w:sz="4" w:space="0" w:color="auto"/>
            </w:tcBorders>
          </w:tcPr>
          <w:p w14:paraId="6D49F701" w14:textId="77777777" w:rsidR="00291497" w:rsidRPr="00291497" w:rsidRDefault="00291497" w:rsidP="00AE7505">
            <w:pPr>
              <w:pStyle w:val="berschrift3"/>
              <w:jc w:val="center"/>
              <w:rPr>
                <w:b w:val="0"/>
                <w:sz w:val="22"/>
                <w:lang w:val="en-US"/>
              </w:rPr>
            </w:pPr>
            <w:r>
              <w:rPr>
                <w:b w:val="0"/>
                <w:sz w:val="22"/>
                <w:lang w:val="en-US"/>
              </w:rPr>
              <w:t>Spalte</w:t>
            </w:r>
            <w:r w:rsidRPr="00291497">
              <w:rPr>
                <w:b w:val="0"/>
                <w:sz w:val="22"/>
                <w:lang w:val="en-US"/>
              </w:rPr>
              <w:t xml:space="preserve"> 1</w:t>
            </w:r>
          </w:p>
        </w:tc>
        <w:tc>
          <w:tcPr>
            <w:tcW w:w="2438" w:type="dxa"/>
            <w:tcBorders>
              <w:top w:val="single" w:sz="4" w:space="0" w:color="auto"/>
              <w:left w:val="single" w:sz="4" w:space="0" w:color="auto"/>
              <w:bottom w:val="single" w:sz="4" w:space="0" w:color="auto"/>
              <w:right w:val="single" w:sz="4" w:space="0" w:color="auto"/>
            </w:tcBorders>
          </w:tcPr>
          <w:p w14:paraId="4995DA72" w14:textId="77777777" w:rsidR="00291497" w:rsidRPr="00291497" w:rsidRDefault="00291497" w:rsidP="00AE7505">
            <w:pPr>
              <w:pStyle w:val="berschrift3"/>
              <w:jc w:val="center"/>
              <w:rPr>
                <w:b w:val="0"/>
                <w:sz w:val="22"/>
                <w:lang w:val="en-US"/>
              </w:rPr>
            </w:pPr>
            <w:r>
              <w:rPr>
                <w:b w:val="0"/>
                <w:sz w:val="22"/>
                <w:lang w:val="en-US"/>
              </w:rPr>
              <w:t>Spalte</w:t>
            </w:r>
            <w:r w:rsidRPr="00291497">
              <w:rPr>
                <w:b w:val="0"/>
                <w:sz w:val="22"/>
                <w:lang w:val="en-US"/>
              </w:rPr>
              <w:t xml:space="preserve"> 2</w:t>
            </w:r>
          </w:p>
        </w:tc>
        <w:tc>
          <w:tcPr>
            <w:tcW w:w="2438" w:type="dxa"/>
            <w:tcBorders>
              <w:top w:val="single" w:sz="4" w:space="0" w:color="auto"/>
              <w:left w:val="single" w:sz="4" w:space="0" w:color="auto"/>
              <w:bottom w:val="single" w:sz="4" w:space="0" w:color="auto"/>
              <w:right w:val="single" w:sz="4" w:space="0" w:color="auto"/>
            </w:tcBorders>
          </w:tcPr>
          <w:p w14:paraId="14EA35A3" w14:textId="77777777" w:rsidR="00291497" w:rsidRPr="00291497" w:rsidRDefault="00291497" w:rsidP="00AE7505">
            <w:pPr>
              <w:pStyle w:val="berschrift3"/>
              <w:jc w:val="center"/>
              <w:rPr>
                <w:b w:val="0"/>
                <w:sz w:val="22"/>
                <w:lang w:val="en-US"/>
              </w:rPr>
            </w:pPr>
            <w:r>
              <w:rPr>
                <w:b w:val="0"/>
                <w:sz w:val="22"/>
                <w:lang w:val="en-US"/>
              </w:rPr>
              <w:t>Spalte</w:t>
            </w:r>
            <w:r w:rsidRPr="00291497">
              <w:rPr>
                <w:b w:val="0"/>
                <w:sz w:val="22"/>
                <w:lang w:val="en-US"/>
              </w:rPr>
              <w:t xml:space="preserve"> 3</w:t>
            </w:r>
          </w:p>
        </w:tc>
      </w:tr>
      <w:tr w:rsidR="00291497" w:rsidRPr="00291497" w14:paraId="20A3FAA0" w14:textId="77777777" w:rsidTr="00AE7505">
        <w:tc>
          <w:tcPr>
            <w:tcW w:w="2438" w:type="dxa"/>
            <w:tcBorders>
              <w:top w:val="single" w:sz="4" w:space="0" w:color="auto"/>
              <w:left w:val="single" w:sz="4" w:space="0" w:color="auto"/>
              <w:bottom w:val="single" w:sz="4" w:space="0" w:color="auto"/>
              <w:right w:val="single" w:sz="4" w:space="0" w:color="auto"/>
            </w:tcBorders>
          </w:tcPr>
          <w:p w14:paraId="5B85282B" w14:textId="77777777" w:rsidR="00291497" w:rsidRPr="00291497" w:rsidRDefault="00291497" w:rsidP="00AE7505">
            <w:pPr>
              <w:jc w:val="center"/>
              <w:rPr>
                <w:sz w:val="22"/>
                <w:lang w:val="en-US"/>
              </w:rPr>
            </w:pPr>
            <w:r w:rsidRPr="00291497">
              <w:rPr>
                <w:sz w:val="22"/>
                <w:lang w:val="en-US"/>
              </w:rPr>
              <w:t>1</w:t>
            </w:r>
          </w:p>
        </w:tc>
        <w:tc>
          <w:tcPr>
            <w:tcW w:w="2438" w:type="dxa"/>
            <w:tcBorders>
              <w:top w:val="single" w:sz="4" w:space="0" w:color="auto"/>
              <w:left w:val="single" w:sz="4" w:space="0" w:color="auto"/>
              <w:bottom w:val="single" w:sz="4" w:space="0" w:color="auto"/>
              <w:right w:val="single" w:sz="4" w:space="0" w:color="auto"/>
            </w:tcBorders>
          </w:tcPr>
          <w:p w14:paraId="1E62E119" w14:textId="77777777" w:rsidR="00291497" w:rsidRPr="00291497" w:rsidRDefault="00291497" w:rsidP="00AE7505">
            <w:pPr>
              <w:jc w:val="center"/>
              <w:rPr>
                <w:sz w:val="22"/>
                <w:lang w:val="en-US"/>
              </w:rPr>
            </w:pPr>
            <w:r w:rsidRPr="00291497">
              <w:rPr>
                <w:sz w:val="22"/>
                <w:lang w:val="en-US"/>
              </w:rPr>
              <w:t>2</w:t>
            </w:r>
          </w:p>
        </w:tc>
        <w:tc>
          <w:tcPr>
            <w:tcW w:w="2438" w:type="dxa"/>
            <w:tcBorders>
              <w:top w:val="single" w:sz="4" w:space="0" w:color="auto"/>
              <w:left w:val="single" w:sz="4" w:space="0" w:color="auto"/>
              <w:bottom w:val="single" w:sz="4" w:space="0" w:color="auto"/>
              <w:right w:val="single" w:sz="4" w:space="0" w:color="auto"/>
            </w:tcBorders>
          </w:tcPr>
          <w:p w14:paraId="52625000" w14:textId="77777777" w:rsidR="00291497" w:rsidRPr="00291497" w:rsidRDefault="00291497" w:rsidP="00AE7505">
            <w:pPr>
              <w:jc w:val="center"/>
              <w:rPr>
                <w:sz w:val="22"/>
                <w:lang w:val="en-US"/>
              </w:rPr>
            </w:pPr>
            <w:r w:rsidRPr="00291497">
              <w:rPr>
                <w:sz w:val="22"/>
                <w:lang w:val="en-US"/>
              </w:rPr>
              <w:t>3</w:t>
            </w:r>
          </w:p>
        </w:tc>
      </w:tr>
      <w:tr w:rsidR="00291497" w:rsidRPr="00291497" w14:paraId="54582AE1" w14:textId="77777777" w:rsidTr="00AE7505">
        <w:tc>
          <w:tcPr>
            <w:tcW w:w="2438" w:type="dxa"/>
            <w:tcBorders>
              <w:top w:val="single" w:sz="4" w:space="0" w:color="auto"/>
              <w:left w:val="single" w:sz="4" w:space="0" w:color="auto"/>
              <w:bottom w:val="single" w:sz="4" w:space="0" w:color="auto"/>
              <w:right w:val="single" w:sz="4" w:space="0" w:color="auto"/>
            </w:tcBorders>
          </w:tcPr>
          <w:p w14:paraId="4DD291CF" w14:textId="77777777" w:rsidR="00291497" w:rsidRPr="00291497" w:rsidRDefault="00291497" w:rsidP="00AE7505">
            <w:pPr>
              <w:jc w:val="center"/>
              <w:rPr>
                <w:sz w:val="22"/>
                <w:lang w:val="en-US"/>
              </w:rPr>
            </w:pPr>
            <w:r w:rsidRPr="00291497">
              <w:rPr>
                <w:sz w:val="22"/>
                <w:lang w:val="en-US"/>
              </w:rPr>
              <w:t>4</w:t>
            </w:r>
          </w:p>
        </w:tc>
        <w:tc>
          <w:tcPr>
            <w:tcW w:w="2438" w:type="dxa"/>
            <w:tcBorders>
              <w:top w:val="single" w:sz="4" w:space="0" w:color="auto"/>
              <w:left w:val="single" w:sz="4" w:space="0" w:color="auto"/>
              <w:bottom w:val="single" w:sz="4" w:space="0" w:color="auto"/>
              <w:right w:val="single" w:sz="4" w:space="0" w:color="auto"/>
            </w:tcBorders>
          </w:tcPr>
          <w:p w14:paraId="22308931" w14:textId="77777777" w:rsidR="00291497" w:rsidRPr="00291497" w:rsidRDefault="00291497" w:rsidP="00AE7505">
            <w:pPr>
              <w:jc w:val="center"/>
              <w:rPr>
                <w:sz w:val="22"/>
                <w:lang w:val="en-US"/>
              </w:rPr>
            </w:pPr>
            <w:r w:rsidRPr="00291497">
              <w:rPr>
                <w:sz w:val="22"/>
                <w:lang w:val="en-US"/>
              </w:rPr>
              <w:t>5</w:t>
            </w:r>
          </w:p>
        </w:tc>
        <w:tc>
          <w:tcPr>
            <w:tcW w:w="2438" w:type="dxa"/>
            <w:tcBorders>
              <w:top w:val="single" w:sz="4" w:space="0" w:color="auto"/>
              <w:left w:val="single" w:sz="4" w:space="0" w:color="auto"/>
              <w:bottom w:val="single" w:sz="4" w:space="0" w:color="auto"/>
              <w:right w:val="single" w:sz="4" w:space="0" w:color="auto"/>
            </w:tcBorders>
          </w:tcPr>
          <w:p w14:paraId="3B0BF238" w14:textId="77777777" w:rsidR="00291497" w:rsidRPr="00291497" w:rsidRDefault="00291497" w:rsidP="00AE7505">
            <w:pPr>
              <w:jc w:val="center"/>
              <w:rPr>
                <w:sz w:val="22"/>
                <w:lang w:val="en-US"/>
              </w:rPr>
            </w:pPr>
            <w:r w:rsidRPr="00291497">
              <w:rPr>
                <w:sz w:val="22"/>
                <w:lang w:val="en-US"/>
              </w:rPr>
              <w:t>6</w:t>
            </w:r>
          </w:p>
        </w:tc>
      </w:tr>
      <w:tr w:rsidR="00291497" w:rsidRPr="00291497" w14:paraId="68764F5A" w14:textId="77777777" w:rsidTr="00AE7505">
        <w:tc>
          <w:tcPr>
            <w:tcW w:w="2438" w:type="dxa"/>
            <w:tcBorders>
              <w:top w:val="single" w:sz="4" w:space="0" w:color="auto"/>
              <w:left w:val="single" w:sz="4" w:space="0" w:color="auto"/>
              <w:bottom w:val="single" w:sz="4" w:space="0" w:color="auto"/>
              <w:right w:val="single" w:sz="4" w:space="0" w:color="auto"/>
            </w:tcBorders>
          </w:tcPr>
          <w:p w14:paraId="5571E017" w14:textId="77777777" w:rsidR="00291497" w:rsidRPr="00291497" w:rsidRDefault="00291497" w:rsidP="00AE7505">
            <w:pPr>
              <w:jc w:val="center"/>
              <w:rPr>
                <w:sz w:val="22"/>
                <w:lang w:val="en-US"/>
              </w:rPr>
            </w:pPr>
            <w:r w:rsidRPr="00291497">
              <w:rPr>
                <w:sz w:val="22"/>
                <w:lang w:val="en-US"/>
              </w:rPr>
              <w:t>7</w:t>
            </w:r>
          </w:p>
        </w:tc>
        <w:tc>
          <w:tcPr>
            <w:tcW w:w="2438" w:type="dxa"/>
            <w:tcBorders>
              <w:top w:val="single" w:sz="4" w:space="0" w:color="auto"/>
              <w:left w:val="single" w:sz="4" w:space="0" w:color="auto"/>
              <w:bottom w:val="single" w:sz="4" w:space="0" w:color="auto"/>
              <w:right w:val="single" w:sz="4" w:space="0" w:color="auto"/>
            </w:tcBorders>
          </w:tcPr>
          <w:p w14:paraId="0CAEB0D8" w14:textId="77777777" w:rsidR="00291497" w:rsidRPr="00291497" w:rsidRDefault="00291497" w:rsidP="00AE7505">
            <w:pPr>
              <w:jc w:val="center"/>
              <w:rPr>
                <w:sz w:val="22"/>
                <w:lang w:val="en-US"/>
              </w:rPr>
            </w:pPr>
            <w:r w:rsidRPr="00291497">
              <w:rPr>
                <w:sz w:val="22"/>
                <w:lang w:val="en-US"/>
              </w:rPr>
              <w:t>8</w:t>
            </w:r>
          </w:p>
        </w:tc>
        <w:tc>
          <w:tcPr>
            <w:tcW w:w="2438" w:type="dxa"/>
            <w:tcBorders>
              <w:top w:val="single" w:sz="4" w:space="0" w:color="auto"/>
              <w:left w:val="single" w:sz="4" w:space="0" w:color="auto"/>
              <w:bottom w:val="single" w:sz="4" w:space="0" w:color="auto"/>
              <w:right w:val="single" w:sz="4" w:space="0" w:color="auto"/>
            </w:tcBorders>
          </w:tcPr>
          <w:p w14:paraId="24C303D2" w14:textId="77777777" w:rsidR="00291497" w:rsidRPr="00291497" w:rsidRDefault="00291497" w:rsidP="00AE7505">
            <w:pPr>
              <w:jc w:val="center"/>
              <w:rPr>
                <w:sz w:val="22"/>
                <w:lang w:val="en-US"/>
              </w:rPr>
            </w:pPr>
            <w:r w:rsidRPr="00291497">
              <w:rPr>
                <w:sz w:val="22"/>
                <w:lang w:val="en-US"/>
              </w:rPr>
              <w:t>9</w:t>
            </w:r>
          </w:p>
        </w:tc>
      </w:tr>
    </w:tbl>
    <w:p w14:paraId="1DCF1527" w14:textId="77777777" w:rsidR="00291497" w:rsidRPr="0030245B" w:rsidRDefault="00291497" w:rsidP="0030245B">
      <w:pPr>
        <w:jc w:val="both"/>
        <w:rPr>
          <w:snapToGrid w:val="0"/>
          <w:sz w:val="22"/>
          <w:lang w:val="de-DE"/>
        </w:rPr>
      </w:pPr>
    </w:p>
    <w:p w14:paraId="2C6B2A66" w14:textId="77777777" w:rsidR="0030245B" w:rsidRDefault="0030245B" w:rsidP="0030245B">
      <w:pPr>
        <w:jc w:val="both"/>
        <w:rPr>
          <w:snapToGrid w:val="0"/>
          <w:sz w:val="24"/>
          <w:lang w:val="de-DE"/>
        </w:rPr>
      </w:pPr>
    </w:p>
    <w:p w14:paraId="26464B7F" w14:textId="77777777" w:rsidR="0030245B" w:rsidRPr="0030245B" w:rsidRDefault="0030245B" w:rsidP="0030245B">
      <w:pPr>
        <w:jc w:val="both"/>
        <w:rPr>
          <w:snapToGrid w:val="0"/>
          <w:sz w:val="24"/>
          <w:lang w:val="de-DE"/>
        </w:rPr>
      </w:pPr>
    </w:p>
    <w:p w14:paraId="71CB02B4" w14:textId="77777777" w:rsidR="00E06749" w:rsidRPr="007229A3" w:rsidRDefault="007229A3">
      <w:pPr>
        <w:pStyle w:val="berschrift2"/>
        <w:rPr>
          <w:sz w:val="22"/>
          <w:lang w:val="de-DE"/>
        </w:rPr>
      </w:pPr>
      <w:r w:rsidRPr="007229A3">
        <w:rPr>
          <w:sz w:val="22"/>
          <w:lang w:val="de-DE"/>
        </w:rPr>
        <w:lastRenderedPageBreak/>
        <w:t>Gleichungen</w:t>
      </w:r>
    </w:p>
    <w:p w14:paraId="14339CBE" w14:textId="77777777" w:rsidR="00E06749" w:rsidRDefault="007229A3" w:rsidP="00555CE1">
      <w:pPr>
        <w:jc w:val="both"/>
        <w:rPr>
          <w:sz w:val="22"/>
          <w:szCs w:val="22"/>
          <w:lang w:val="de-DE"/>
        </w:rPr>
      </w:pPr>
      <w:r w:rsidRPr="007229A3">
        <w:rPr>
          <w:sz w:val="22"/>
          <w:lang w:val="de-DE"/>
        </w:rPr>
        <w:t>Gleichungen</w:t>
      </w:r>
      <w:r w:rsidRPr="007229A3">
        <w:rPr>
          <w:lang w:val="de-DE"/>
        </w:rPr>
        <w:t xml:space="preserve"> </w:t>
      </w:r>
      <w:r w:rsidR="00555CE1">
        <w:rPr>
          <w:sz w:val="22"/>
          <w:szCs w:val="22"/>
          <w:lang w:val="de-DE"/>
        </w:rPr>
        <w:t>werden</w:t>
      </w:r>
      <w:r w:rsidRPr="007229A3">
        <w:rPr>
          <w:sz w:val="22"/>
          <w:szCs w:val="22"/>
          <w:lang w:val="de-DE"/>
        </w:rPr>
        <w:t xml:space="preserve"> zentriert </w:t>
      </w:r>
      <w:r w:rsidR="00555CE1">
        <w:rPr>
          <w:sz w:val="22"/>
          <w:szCs w:val="22"/>
          <w:lang w:val="de-DE"/>
        </w:rPr>
        <w:t xml:space="preserve">und </w:t>
      </w:r>
      <w:r>
        <w:rPr>
          <w:sz w:val="22"/>
          <w:szCs w:val="22"/>
          <w:lang w:val="de-DE"/>
        </w:rPr>
        <w:t>mit rechtsbündigen Referenznummern in Klammern</w:t>
      </w:r>
      <w:r w:rsidR="00555CE1">
        <w:rPr>
          <w:sz w:val="22"/>
          <w:szCs w:val="22"/>
          <w:lang w:val="de-DE"/>
        </w:rPr>
        <w:t xml:space="preserve"> angeordnet</w:t>
      </w:r>
      <w:r>
        <w:rPr>
          <w:sz w:val="22"/>
          <w:szCs w:val="22"/>
          <w:lang w:val="de-DE"/>
        </w:rPr>
        <w:t>, wie in folgendem Beispiel gezeigt:</w:t>
      </w:r>
    </w:p>
    <w:p w14:paraId="1B10E77D" w14:textId="77777777" w:rsidR="007229A3" w:rsidRPr="007229A3" w:rsidRDefault="007229A3" w:rsidP="007229A3">
      <w:pPr>
        <w:rPr>
          <w:sz w:val="22"/>
          <w:szCs w:val="22"/>
          <w:lang w:val="de-DE"/>
        </w:rPr>
      </w:pPr>
    </w:p>
    <w:p w14:paraId="728D5E4E" w14:textId="77777777" w:rsidR="00E06749" w:rsidRDefault="008C11AF" w:rsidP="008C11AF">
      <w:pPr>
        <w:tabs>
          <w:tab w:val="center" w:pos="4536"/>
          <w:tab w:val="right" w:pos="9072"/>
        </w:tabs>
        <w:jc w:val="both"/>
        <w:rPr>
          <w:snapToGrid w:val="0"/>
          <w:sz w:val="22"/>
          <w:lang w:val="en-US"/>
        </w:rPr>
      </w:pPr>
      <w:r w:rsidRPr="00555CE1">
        <w:rPr>
          <w:i/>
          <w:snapToGrid w:val="0"/>
          <w:sz w:val="24"/>
          <w:lang w:val="de-DE"/>
        </w:rPr>
        <w:tab/>
      </w:r>
      <w:r w:rsidR="00E06749" w:rsidRPr="007229A3">
        <w:rPr>
          <w:i/>
          <w:snapToGrid w:val="0"/>
          <w:sz w:val="22"/>
          <w:lang w:val="en-US"/>
        </w:rPr>
        <w:t>F = m</w:t>
      </w:r>
      <w:r w:rsidR="00E06749" w:rsidRPr="007229A3">
        <w:rPr>
          <w:snapToGrid w:val="0"/>
          <w:sz w:val="22"/>
          <w:lang w:val="en-US"/>
        </w:rPr>
        <w:t>a.</w:t>
      </w:r>
      <w:r w:rsidR="00E06749" w:rsidRPr="007229A3">
        <w:rPr>
          <w:snapToGrid w:val="0"/>
          <w:sz w:val="22"/>
          <w:lang w:val="en-US"/>
        </w:rPr>
        <w:tab/>
        <w:t>(1)</w:t>
      </w:r>
    </w:p>
    <w:p w14:paraId="3467C382" w14:textId="77777777" w:rsidR="007229A3" w:rsidRDefault="007229A3" w:rsidP="008C11AF">
      <w:pPr>
        <w:tabs>
          <w:tab w:val="center" w:pos="4536"/>
          <w:tab w:val="right" w:pos="9072"/>
        </w:tabs>
        <w:jc w:val="both"/>
        <w:rPr>
          <w:snapToGrid w:val="0"/>
          <w:sz w:val="24"/>
          <w:lang w:val="en-US"/>
        </w:rPr>
      </w:pPr>
    </w:p>
    <w:p w14:paraId="0BC41EBB" w14:textId="77777777" w:rsidR="00E06749" w:rsidRPr="007229A3" w:rsidRDefault="007229A3" w:rsidP="007229A3">
      <w:pPr>
        <w:ind w:firstLine="374"/>
        <w:jc w:val="both"/>
        <w:rPr>
          <w:snapToGrid w:val="0"/>
          <w:sz w:val="22"/>
          <w:lang w:val="de-DE"/>
        </w:rPr>
      </w:pPr>
      <w:r w:rsidRPr="007229A3">
        <w:rPr>
          <w:snapToGrid w:val="0"/>
          <w:sz w:val="22"/>
          <w:lang w:val="de-DE"/>
        </w:rPr>
        <w:t>Gleichungen werden mit einer L</w:t>
      </w:r>
      <w:r>
        <w:rPr>
          <w:snapToGrid w:val="0"/>
          <w:sz w:val="22"/>
          <w:lang w:val="de-DE"/>
        </w:rPr>
        <w:t xml:space="preserve">eerzeile vom Fließtext getrennt und werden mit der Gleichungsnummer referenziert. Alle Symbole </w:t>
      </w:r>
      <w:r w:rsidR="00555CE1">
        <w:rPr>
          <w:snapToGrid w:val="0"/>
          <w:sz w:val="22"/>
          <w:lang w:val="de-DE"/>
        </w:rPr>
        <w:t>werden</w:t>
      </w:r>
      <w:r>
        <w:rPr>
          <w:snapToGrid w:val="0"/>
          <w:sz w:val="22"/>
          <w:lang w:val="de-DE"/>
        </w:rPr>
        <w:t xml:space="preserve"> kursiv oder entsprechend der</w:t>
      </w:r>
      <w:r w:rsidR="0080402C">
        <w:rPr>
          <w:snapToGrid w:val="0"/>
          <w:sz w:val="22"/>
          <w:lang w:val="de-DE"/>
        </w:rPr>
        <w:t xml:space="preserve"> üblichen</w:t>
      </w:r>
      <w:r>
        <w:rPr>
          <w:snapToGrid w:val="0"/>
          <w:sz w:val="22"/>
          <w:lang w:val="de-DE"/>
        </w:rPr>
        <w:t xml:space="preserve"> wissenschaftlichen Vorgaben </w:t>
      </w:r>
      <w:r w:rsidR="00555CE1">
        <w:rPr>
          <w:snapToGrid w:val="0"/>
          <w:sz w:val="22"/>
          <w:lang w:val="de-DE"/>
        </w:rPr>
        <w:t>formatiert</w:t>
      </w:r>
      <w:r>
        <w:rPr>
          <w:snapToGrid w:val="0"/>
          <w:sz w:val="22"/>
          <w:lang w:val="de-DE"/>
        </w:rPr>
        <w:t xml:space="preserve">. </w:t>
      </w:r>
    </w:p>
    <w:p w14:paraId="7DDBB0DD" w14:textId="77777777" w:rsidR="00E06749" w:rsidRPr="00555CE1" w:rsidRDefault="00E06749" w:rsidP="0080402C">
      <w:pPr>
        <w:pStyle w:val="Textkrper2"/>
        <w:ind w:firstLine="0"/>
        <w:rPr>
          <w:sz w:val="24"/>
          <w:lang w:val="de-DE"/>
        </w:rPr>
      </w:pPr>
    </w:p>
    <w:p w14:paraId="701D12AE" w14:textId="66BE43A3" w:rsidR="00E06749" w:rsidRDefault="00F9494C">
      <w:pPr>
        <w:pStyle w:val="Textkrper2"/>
        <w:ind w:firstLine="0"/>
        <w:jc w:val="center"/>
        <w:rPr>
          <w:snapToGrid w:val="0"/>
          <w:sz w:val="24"/>
          <w:lang w:val="en-US"/>
        </w:rPr>
      </w:pPr>
      <w:r w:rsidRPr="00505C55">
        <w:rPr>
          <w:rFonts w:eastAsia="Calibri"/>
          <w:noProof/>
          <w:sz w:val="24"/>
          <w:szCs w:val="24"/>
          <w:lang w:val="de-DE"/>
        </w:rPr>
        <w:drawing>
          <wp:inline distT="0" distB="0" distL="0" distR="0" wp14:anchorId="05B8AB42" wp14:editId="2C35ABD8">
            <wp:extent cx="5762625" cy="2600325"/>
            <wp:effectExtent l="0" t="0" r="0" b="0"/>
            <wp:docPr id="3" name="Grafik 1" descr="Ein Bild, das draußen, Himmel, Winter,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draußen, Himmel, Winter, Baum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2600325"/>
                    </a:xfrm>
                    <a:prstGeom prst="rect">
                      <a:avLst/>
                    </a:prstGeom>
                    <a:noFill/>
                    <a:ln>
                      <a:noFill/>
                    </a:ln>
                  </pic:spPr>
                </pic:pic>
              </a:graphicData>
            </a:graphic>
          </wp:inline>
        </w:drawing>
      </w:r>
    </w:p>
    <w:p w14:paraId="26629BEB" w14:textId="35B54662" w:rsidR="00E06749" w:rsidRPr="00AE7505" w:rsidRDefault="0080402C" w:rsidP="00AE7505">
      <w:pPr>
        <w:pStyle w:val="Textkrper2"/>
        <w:ind w:firstLine="0"/>
        <w:jc w:val="center"/>
        <w:rPr>
          <w:snapToGrid w:val="0"/>
          <w:sz w:val="22"/>
          <w:szCs w:val="24"/>
          <w:lang w:val="de-DE"/>
        </w:rPr>
      </w:pPr>
      <w:r w:rsidRPr="0080402C">
        <w:rPr>
          <w:b/>
          <w:snapToGrid w:val="0"/>
          <w:sz w:val="22"/>
          <w:szCs w:val="24"/>
          <w:lang w:val="de-DE"/>
        </w:rPr>
        <w:t>Abbildung</w:t>
      </w:r>
      <w:r w:rsidR="00E06749" w:rsidRPr="0080402C">
        <w:rPr>
          <w:b/>
          <w:snapToGrid w:val="0"/>
          <w:sz w:val="22"/>
          <w:szCs w:val="24"/>
          <w:lang w:val="de-DE"/>
        </w:rPr>
        <w:t xml:space="preserve"> 1</w:t>
      </w:r>
      <w:r w:rsidR="00E06749" w:rsidRPr="0080402C">
        <w:rPr>
          <w:snapToGrid w:val="0"/>
          <w:sz w:val="22"/>
          <w:szCs w:val="24"/>
          <w:lang w:val="de-DE"/>
        </w:rPr>
        <w:t xml:space="preserve">. </w:t>
      </w:r>
      <w:r w:rsidR="00505C55" w:rsidRPr="00505C55">
        <w:rPr>
          <w:snapToGrid w:val="0"/>
          <w:sz w:val="22"/>
          <w:szCs w:val="24"/>
          <w:lang w:val="de-DE"/>
        </w:rPr>
        <w:t>Konferenz-Venue in Paderborn (Bildrechte Tina Kasper)</w:t>
      </w:r>
    </w:p>
    <w:p w14:paraId="30043FD8" w14:textId="77777777" w:rsidR="00E06749" w:rsidRPr="005E08BC" w:rsidRDefault="00E06749">
      <w:pPr>
        <w:ind w:firstLine="374"/>
        <w:jc w:val="both"/>
        <w:rPr>
          <w:snapToGrid w:val="0"/>
          <w:sz w:val="22"/>
          <w:lang w:val="de-DE"/>
        </w:rPr>
      </w:pPr>
    </w:p>
    <w:p w14:paraId="2E120129" w14:textId="77777777" w:rsidR="00AE7505" w:rsidRPr="00045F84" w:rsidRDefault="00834F85">
      <w:pPr>
        <w:pStyle w:val="berschrift2"/>
        <w:rPr>
          <w:sz w:val="22"/>
          <w:lang w:val="de-DE"/>
        </w:rPr>
      </w:pPr>
      <w:r w:rsidRPr="00045F84">
        <w:rPr>
          <w:sz w:val="22"/>
          <w:lang w:val="de-DE"/>
        </w:rPr>
        <w:t>Literatur</w:t>
      </w:r>
    </w:p>
    <w:p w14:paraId="03C34483" w14:textId="77777777" w:rsidR="00E442AE" w:rsidRPr="00834F85" w:rsidRDefault="00045F84" w:rsidP="00E442AE">
      <w:pPr>
        <w:jc w:val="both"/>
        <w:rPr>
          <w:sz w:val="22"/>
          <w:lang w:val="de-DE"/>
        </w:rPr>
      </w:pPr>
      <w:r>
        <w:rPr>
          <w:sz w:val="22"/>
          <w:lang w:val="de-DE"/>
        </w:rPr>
        <w:t>Literaturquellen</w:t>
      </w:r>
      <w:r w:rsidR="00E442AE" w:rsidRPr="00834F85">
        <w:rPr>
          <w:sz w:val="22"/>
          <w:lang w:val="de-DE"/>
        </w:rPr>
        <w:t xml:space="preserve"> werden im Text mit Nummern in eckigen Klammern gekennzeichnet. Verweise auf Zeitschriften [1], Bücher [2], Tagungsbände [3] und Dissertationen [4] sind wie nachfolgend demonstriert zu formatieren.</w:t>
      </w:r>
    </w:p>
    <w:p w14:paraId="7527F50F" w14:textId="77777777" w:rsidR="00E442AE" w:rsidRDefault="00E442AE" w:rsidP="00E442AE">
      <w:pPr>
        <w:jc w:val="both"/>
        <w:rPr>
          <w:lang w:val="de-DE"/>
        </w:rPr>
      </w:pPr>
    </w:p>
    <w:p w14:paraId="18F12561" w14:textId="77777777" w:rsidR="00AE7505" w:rsidRPr="00834F85" w:rsidRDefault="00E442AE" w:rsidP="00E442AE">
      <w:pPr>
        <w:ind w:left="510" w:hanging="510"/>
        <w:jc w:val="both"/>
        <w:rPr>
          <w:sz w:val="22"/>
          <w:lang w:val="en-GB"/>
        </w:rPr>
      </w:pPr>
      <w:r w:rsidRPr="00834F85">
        <w:rPr>
          <w:sz w:val="22"/>
          <w:lang w:val="en-GB"/>
        </w:rPr>
        <w:t>[1]</w:t>
      </w:r>
      <w:r w:rsidRPr="00834F85">
        <w:rPr>
          <w:sz w:val="22"/>
          <w:lang w:val="en-GB"/>
        </w:rPr>
        <w:tab/>
        <w:t xml:space="preserve">Liedmann B., Arnold W., Krüger B., Becker A., Krusch S., Wirtz S. et al.: </w:t>
      </w:r>
      <w:r w:rsidRPr="00834F85">
        <w:rPr>
          <w:i/>
          <w:sz w:val="22"/>
          <w:lang w:val="en-GB"/>
        </w:rPr>
        <w:t>An approach to model the thermal conversion and flight behaviour of Refuse Derived Fuel</w:t>
      </w:r>
      <w:r w:rsidR="00045F84">
        <w:rPr>
          <w:sz w:val="22"/>
          <w:lang w:val="en-GB"/>
        </w:rPr>
        <w:t xml:space="preserve">, Fuel, </w:t>
      </w:r>
      <w:r w:rsidRPr="00834F85">
        <w:rPr>
          <w:sz w:val="22"/>
          <w:lang w:val="en-GB"/>
        </w:rPr>
        <w:t>200,</w:t>
      </w:r>
      <w:r w:rsidR="00045F84">
        <w:rPr>
          <w:sz w:val="22"/>
          <w:lang w:val="en-GB"/>
        </w:rPr>
        <w:t xml:space="preserve"> 252-271</w:t>
      </w:r>
      <w:r w:rsidRPr="00834F85">
        <w:rPr>
          <w:sz w:val="22"/>
          <w:lang w:val="en-GB"/>
        </w:rPr>
        <w:t>, 2017.</w:t>
      </w:r>
    </w:p>
    <w:p w14:paraId="7633C77D" w14:textId="77777777" w:rsidR="00E442AE" w:rsidRPr="00834F85" w:rsidRDefault="00E442AE" w:rsidP="00E442AE">
      <w:pPr>
        <w:ind w:left="510" w:hanging="510"/>
        <w:jc w:val="both"/>
        <w:rPr>
          <w:sz w:val="22"/>
          <w:lang w:val="en-GB"/>
        </w:rPr>
      </w:pPr>
      <w:r w:rsidRPr="00834F85">
        <w:rPr>
          <w:sz w:val="22"/>
          <w:lang w:val="en-GB"/>
        </w:rPr>
        <w:t>[2]</w:t>
      </w:r>
      <w:r w:rsidRPr="00834F85">
        <w:rPr>
          <w:sz w:val="22"/>
          <w:lang w:val="en-GB"/>
        </w:rPr>
        <w:tab/>
        <w:t xml:space="preserve">Locher F.W.: </w:t>
      </w:r>
      <w:r w:rsidRPr="00834F85">
        <w:rPr>
          <w:i/>
          <w:sz w:val="22"/>
          <w:lang w:val="en-GB"/>
        </w:rPr>
        <w:t>Cement - Principles of production and use</w:t>
      </w:r>
      <w:r w:rsidRPr="00834F85">
        <w:rPr>
          <w:sz w:val="22"/>
          <w:lang w:val="en-GB"/>
        </w:rPr>
        <w:t>, Verlag Bau+Technik, Düsseldorf, ISBN: 3-7640-0420-7, 2006.</w:t>
      </w:r>
    </w:p>
    <w:p w14:paraId="3B78EAAA" w14:textId="77777777" w:rsidR="00DD1DE7" w:rsidRPr="00834F85" w:rsidRDefault="00DD1DE7" w:rsidP="00E442AE">
      <w:pPr>
        <w:ind w:left="510" w:hanging="510"/>
        <w:jc w:val="both"/>
        <w:rPr>
          <w:sz w:val="22"/>
          <w:lang w:val="en-GB"/>
        </w:rPr>
      </w:pPr>
      <w:r w:rsidRPr="00834F85">
        <w:rPr>
          <w:sz w:val="22"/>
          <w:lang w:val="en-GB"/>
        </w:rPr>
        <w:t>[3]</w:t>
      </w:r>
      <w:r w:rsidRPr="00834F85">
        <w:rPr>
          <w:sz w:val="22"/>
          <w:lang w:val="en-GB"/>
        </w:rPr>
        <w:tab/>
        <w:t xml:space="preserve">Haarmann S., Schiemann M., Scherer V., Ehmann M., Kuhr C.: </w:t>
      </w:r>
      <w:r w:rsidRPr="00834F85">
        <w:rPr>
          <w:i/>
          <w:sz w:val="22"/>
          <w:lang w:val="en-GB"/>
        </w:rPr>
        <w:t xml:space="preserve">Pulverized Torrefied Beech Wood as a Fuel </w:t>
      </w:r>
      <w:r w:rsidR="00834F85">
        <w:rPr>
          <w:i/>
          <w:sz w:val="22"/>
          <w:lang w:val="en-GB"/>
        </w:rPr>
        <w:t>f</w:t>
      </w:r>
      <w:r w:rsidRPr="00834F85">
        <w:rPr>
          <w:i/>
          <w:sz w:val="22"/>
          <w:lang w:val="en-GB"/>
        </w:rPr>
        <w:t>or Power Plants: Kinetics and Boiler Furnace Simulation</w:t>
      </w:r>
      <w:r w:rsidRPr="00834F85">
        <w:rPr>
          <w:sz w:val="22"/>
          <w:lang w:val="en-GB"/>
        </w:rPr>
        <w:t>, 40th International Technical Conference on Clean Coal &amp; Fuel Systems, Clearwater, Florida, USA, 2015.</w:t>
      </w:r>
    </w:p>
    <w:p w14:paraId="28CF5719" w14:textId="77777777" w:rsidR="00DD1DE7" w:rsidRPr="00834F85" w:rsidRDefault="00DD1DE7" w:rsidP="00E442AE">
      <w:pPr>
        <w:ind w:left="510" w:hanging="510"/>
        <w:jc w:val="both"/>
        <w:rPr>
          <w:sz w:val="22"/>
          <w:lang w:val="de-DE"/>
        </w:rPr>
      </w:pPr>
      <w:r w:rsidRPr="00834F85">
        <w:rPr>
          <w:sz w:val="22"/>
          <w:lang w:val="de-DE"/>
        </w:rPr>
        <w:t>[4]</w:t>
      </w:r>
      <w:r w:rsidRPr="00834F85">
        <w:rPr>
          <w:sz w:val="22"/>
          <w:lang w:val="de-DE"/>
        </w:rPr>
        <w:tab/>
        <w:t xml:space="preserve">Krüger B.: </w:t>
      </w:r>
      <w:r w:rsidRPr="00834F85">
        <w:rPr>
          <w:i/>
          <w:sz w:val="22"/>
          <w:lang w:val="de-DE"/>
        </w:rPr>
        <w:t>Experimentelle Charakterisierung und Modellierung der Flugbewegung von asphärischen Partikeln</w:t>
      </w:r>
      <w:r w:rsidRPr="00834F85">
        <w:rPr>
          <w:sz w:val="22"/>
          <w:lang w:val="de-DE"/>
        </w:rPr>
        <w:t>, Dissertation, Ruhr-Universität Bochum, 2016.</w:t>
      </w:r>
    </w:p>
    <w:p w14:paraId="354D1DAB" w14:textId="77777777" w:rsidR="00AE7505" w:rsidRPr="00834F85" w:rsidRDefault="00AE7505" w:rsidP="00AE7505">
      <w:pPr>
        <w:rPr>
          <w:sz w:val="22"/>
          <w:lang w:val="de-DE"/>
        </w:rPr>
      </w:pPr>
    </w:p>
    <w:p w14:paraId="6A77FCD0" w14:textId="77777777" w:rsidR="00E06749" w:rsidRDefault="00E06749"/>
    <w:sectPr w:rsidR="00E06749">
      <w:footerReference w:type="default" r:id="rId9"/>
      <w:pgSz w:w="11906" w:h="16838" w:code="9"/>
      <w:pgMar w:top="1134" w:right="1418" w:bottom="1701" w:left="1418" w:header="709" w:footer="709" w:gutter="0"/>
      <w:cols w:space="709" w:equalWidth="0">
        <w:col w:w="90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F1E3" w14:textId="77777777" w:rsidR="005571D1" w:rsidRDefault="005571D1" w:rsidP="00045F84">
      <w:r>
        <w:separator/>
      </w:r>
    </w:p>
  </w:endnote>
  <w:endnote w:type="continuationSeparator" w:id="0">
    <w:p w14:paraId="0F2457E3" w14:textId="77777777" w:rsidR="005571D1" w:rsidRDefault="005571D1" w:rsidP="0004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00C9" w14:textId="77777777" w:rsidR="00045F84" w:rsidRPr="00045F84" w:rsidRDefault="00045F84">
    <w:pPr>
      <w:pStyle w:val="Fuzeile"/>
      <w:jc w:val="center"/>
      <w:rPr>
        <w:sz w:val="22"/>
      </w:rPr>
    </w:pPr>
    <w:r w:rsidRPr="00045F84">
      <w:rPr>
        <w:sz w:val="22"/>
      </w:rPr>
      <w:fldChar w:fldCharType="begin"/>
    </w:r>
    <w:r w:rsidRPr="00045F84">
      <w:rPr>
        <w:sz w:val="22"/>
      </w:rPr>
      <w:instrText>PAGE   \* MERGEFORMAT</w:instrText>
    </w:r>
    <w:r w:rsidRPr="00045F84">
      <w:rPr>
        <w:sz w:val="22"/>
      </w:rPr>
      <w:fldChar w:fldCharType="separate"/>
    </w:r>
    <w:r w:rsidR="001C768B" w:rsidRPr="001C768B">
      <w:rPr>
        <w:noProof/>
        <w:sz w:val="22"/>
        <w:lang w:val="de-DE"/>
      </w:rPr>
      <w:t>2</w:t>
    </w:r>
    <w:r w:rsidRPr="00045F84">
      <w:rPr>
        <w:sz w:val="22"/>
      </w:rPr>
      <w:fldChar w:fldCharType="end"/>
    </w:r>
  </w:p>
  <w:p w14:paraId="6BC8C66E" w14:textId="77777777" w:rsidR="00045F84" w:rsidRDefault="00045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C9C8" w14:textId="77777777" w:rsidR="005571D1" w:rsidRDefault="005571D1" w:rsidP="00045F84">
      <w:r>
        <w:separator/>
      </w:r>
    </w:p>
  </w:footnote>
  <w:footnote w:type="continuationSeparator" w:id="0">
    <w:p w14:paraId="5915EC6B" w14:textId="77777777" w:rsidR="005571D1" w:rsidRDefault="005571D1" w:rsidP="0004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51F"/>
    <w:multiLevelType w:val="singleLevel"/>
    <w:tmpl w:val="A1D0311E"/>
    <w:lvl w:ilvl="0">
      <w:start w:val="1"/>
      <w:numFmt w:val="decimal"/>
      <w:lvlText w:val="[%1]"/>
      <w:lvlJc w:val="left"/>
      <w:pPr>
        <w:tabs>
          <w:tab w:val="num" w:pos="360"/>
        </w:tabs>
        <w:ind w:left="360" w:hanging="360"/>
      </w:pPr>
      <w:rPr>
        <w:b w:val="0"/>
        <w:bCs w:val="0"/>
        <w:i w:val="0"/>
        <w:iCs w:val="0"/>
        <w:sz w:val="20"/>
        <w:szCs w:val="20"/>
      </w:rPr>
    </w:lvl>
  </w:abstractNum>
  <w:num w:numId="1" w16cid:durableId="164161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DD"/>
    <w:rsid w:val="000451CC"/>
    <w:rsid w:val="00045F84"/>
    <w:rsid w:val="00061D31"/>
    <w:rsid w:val="001C35AB"/>
    <w:rsid w:val="001C768B"/>
    <w:rsid w:val="00234BAC"/>
    <w:rsid w:val="00275509"/>
    <w:rsid w:val="00291497"/>
    <w:rsid w:val="0030245B"/>
    <w:rsid w:val="00376C47"/>
    <w:rsid w:val="0039685B"/>
    <w:rsid w:val="003E058E"/>
    <w:rsid w:val="004734D0"/>
    <w:rsid w:val="004B19FC"/>
    <w:rsid w:val="004E49BE"/>
    <w:rsid w:val="00505C55"/>
    <w:rsid w:val="00555CE1"/>
    <w:rsid w:val="005571D1"/>
    <w:rsid w:val="005E08BC"/>
    <w:rsid w:val="005E22DD"/>
    <w:rsid w:val="00606DA1"/>
    <w:rsid w:val="006221E4"/>
    <w:rsid w:val="00651C14"/>
    <w:rsid w:val="00686972"/>
    <w:rsid w:val="00712481"/>
    <w:rsid w:val="007168B8"/>
    <w:rsid w:val="007229A3"/>
    <w:rsid w:val="00762EEB"/>
    <w:rsid w:val="00770E29"/>
    <w:rsid w:val="0080402C"/>
    <w:rsid w:val="00834F85"/>
    <w:rsid w:val="008C11AF"/>
    <w:rsid w:val="009452E8"/>
    <w:rsid w:val="009A7CEB"/>
    <w:rsid w:val="00A019A6"/>
    <w:rsid w:val="00A239C2"/>
    <w:rsid w:val="00A4159C"/>
    <w:rsid w:val="00A80C39"/>
    <w:rsid w:val="00A9525E"/>
    <w:rsid w:val="00AD1398"/>
    <w:rsid w:val="00AE5B82"/>
    <w:rsid w:val="00AE7505"/>
    <w:rsid w:val="00C539E9"/>
    <w:rsid w:val="00C75293"/>
    <w:rsid w:val="00CF3E65"/>
    <w:rsid w:val="00D26373"/>
    <w:rsid w:val="00D26C52"/>
    <w:rsid w:val="00DD1DE7"/>
    <w:rsid w:val="00E06749"/>
    <w:rsid w:val="00E152DC"/>
    <w:rsid w:val="00E442AE"/>
    <w:rsid w:val="00E52801"/>
    <w:rsid w:val="00E9625C"/>
    <w:rsid w:val="00E977B3"/>
    <w:rsid w:val="00EC5BB8"/>
    <w:rsid w:val="00F85A8B"/>
    <w:rsid w:val="00F94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F06E10"/>
  <w15:chartTrackingRefBased/>
  <w15:docId w15:val="{D897D7E4-D68F-4340-9DAA-F9605152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pPr>
    <w:rPr>
      <w:lang w:val="en-AU" w:eastAsia="en-US"/>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jc w:val="both"/>
      <w:outlineLvl w:val="1"/>
    </w:pPr>
    <w:rPr>
      <w:b/>
      <w:bCs/>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center"/>
      <w:outlineLvl w:val="3"/>
    </w:pPr>
    <w:rPr>
      <w:sz w:val="24"/>
      <w:szCs w:val="24"/>
    </w:rPr>
  </w:style>
  <w:style w:type="paragraph" w:styleId="berschrift5">
    <w:name w:val="heading 5"/>
    <w:basedOn w:val="Standard"/>
    <w:next w:val="Standard"/>
    <w:qFormat/>
    <w:pPr>
      <w:keepNext/>
      <w:jc w:val="center"/>
      <w:outlineLvl w:val="4"/>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i/>
      <w:iCs/>
      <w:sz w:val="16"/>
      <w:szCs w:val="16"/>
    </w:rPr>
  </w:style>
  <w:style w:type="paragraph" w:styleId="Textkrper">
    <w:name w:val="Body Text"/>
    <w:basedOn w:val="Standard"/>
    <w:pPr>
      <w:jc w:val="both"/>
    </w:pPr>
  </w:style>
  <w:style w:type="paragraph" w:styleId="Textkrper2">
    <w:name w:val="Body Text 2"/>
    <w:basedOn w:val="Standard"/>
    <w:pPr>
      <w:ind w:firstLine="374"/>
      <w:jc w:val="both"/>
    </w:pPr>
  </w:style>
  <w:style w:type="paragraph" w:styleId="Textkrper-Einzug2">
    <w:name w:val="Body Text Indent 2"/>
    <w:basedOn w:val="Standard"/>
    <w:pPr>
      <w:ind w:firstLine="374"/>
      <w:jc w:val="both"/>
    </w:pPr>
    <w:rPr>
      <w:sz w:val="24"/>
      <w:szCs w:val="24"/>
      <w:lang w:val="en-US"/>
    </w:rPr>
  </w:style>
  <w:style w:type="character" w:styleId="Hyperlink">
    <w:name w:val="Hyperlink"/>
    <w:rPr>
      <w:color w:val="0000FF"/>
      <w:u w:val="single"/>
    </w:rPr>
  </w:style>
  <w:style w:type="character" w:styleId="Kommentarzeichen">
    <w:name w:val="annotation reference"/>
    <w:semiHidden/>
    <w:rsid w:val="000451CC"/>
    <w:rPr>
      <w:sz w:val="16"/>
      <w:szCs w:val="16"/>
    </w:rPr>
  </w:style>
  <w:style w:type="paragraph" w:styleId="Kommentartext">
    <w:name w:val="annotation text"/>
    <w:basedOn w:val="Standard"/>
    <w:semiHidden/>
    <w:rsid w:val="000451CC"/>
  </w:style>
  <w:style w:type="paragraph" w:styleId="Kommentarthema">
    <w:name w:val="annotation subject"/>
    <w:basedOn w:val="Kommentartext"/>
    <w:next w:val="Kommentartext"/>
    <w:semiHidden/>
    <w:rsid w:val="000451CC"/>
    <w:rPr>
      <w:b/>
      <w:bCs/>
    </w:rPr>
  </w:style>
  <w:style w:type="paragraph" w:styleId="Sprechblasentext">
    <w:name w:val="Balloon Text"/>
    <w:basedOn w:val="Standard"/>
    <w:semiHidden/>
    <w:rsid w:val="000451CC"/>
    <w:rPr>
      <w:rFonts w:ascii="Tahoma" w:hAnsi="Tahoma" w:cs="Tahoma"/>
      <w:sz w:val="16"/>
      <w:szCs w:val="16"/>
    </w:rPr>
  </w:style>
  <w:style w:type="paragraph" w:customStyle="1" w:styleId="Els-Affiliation">
    <w:name w:val="Els-Affiliation"/>
    <w:next w:val="Standard"/>
    <w:rsid w:val="00C539E9"/>
    <w:pPr>
      <w:suppressAutoHyphens/>
      <w:spacing w:line="200" w:lineRule="exact"/>
      <w:jc w:val="center"/>
    </w:pPr>
    <w:rPr>
      <w:rFonts w:eastAsia="SimSun"/>
      <w:i/>
      <w:noProof/>
      <w:sz w:val="16"/>
      <w:lang w:val="en-US" w:eastAsia="en-US"/>
    </w:rPr>
  </w:style>
  <w:style w:type="paragraph" w:styleId="Kopfzeile">
    <w:name w:val="header"/>
    <w:basedOn w:val="Standard"/>
    <w:link w:val="KopfzeileZchn"/>
    <w:rsid w:val="00045F84"/>
    <w:pPr>
      <w:tabs>
        <w:tab w:val="center" w:pos="4536"/>
        <w:tab w:val="right" w:pos="9072"/>
      </w:tabs>
    </w:pPr>
  </w:style>
  <w:style w:type="character" w:customStyle="1" w:styleId="KopfzeileZchn">
    <w:name w:val="Kopfzeile Zchn"/>
    <w:link w:val="Kopfzeile"/>
    <w:rsid w:val="00045F84"/>
    <w:rPr>
      <w:lang w:val="en-AU" w:eastAsia="en-US"/>
    </w:rPr>
  </w:style>
  <w:style w:type="paragraph" w:styleId="Fuzeile">
    <w:name w:val="footer"/>
    <w:basedOn w:val="Standard"/>
    <w:link w:val="FuzeileZchn"/>
    <w:uiPriority w:val="99"/>
    <w:rsid w:val="00045F84"/>
    <w:pPr>
      <w:tabs>
        <w:tab w:val="center" w:pos="4536"/>
        <w:tab w:val="right" w:pos="9072"/>
      </w:tabs>
    </w:pPr>
  </w:style>
  <w:style w:type="character" w:customStyle="1" w:styleId="FuzeileZchn">
    <w:name w:val="Fußzeile Zchn"/>
    <w:link w:val="Fuzeile"/>
    <w:uiPriority w:val="99"/>
    <w:rsid w:val="00045F84"/>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C286-F6AC-474A-8945-2F82B340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MCS 6</vt:lpstr>
      <vt:lpstr>MCS 6</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 6</dc:title>
  <dc:subject/>
  <dc:creator>D'Anna</dc:creator>
  <cp:keywords/>
  <dc:description/>
  <cp:lastModifiedBy>Andreas Wortmeier</cp:lastModifiedBy>
  <cp:revision>2</cp:revision>
  <cp:lastPrinted>2019-02-28T14:26:00Z</cp:lastPrinted>
  <dcterms:created xsi:type="dcterms:W3CDTF">2025-05-05T15:07:00Z</dcterms:created>
  <dcterms:modified xsi:type="dcterms:W3CDTF">2025-05-05T15:07:00Z</dcterms:modified>
</cp:coreProperties>
</file>